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7" w:rsidRDefault="00D02C04" w:rsidP="00D02C04">
      <w:pPr>
        <w:jc w:val="center"/>
        <w:rPr>
          <w:b/>
          <w:sz w:val="28"/>
        </w:rPr>
      </w:pPr>
      <w:r w:rsidRPr="00D02C04">
        <w:rPr>
          <w:b/>
          <w:sz w:val="28"/>
        </w:rPr>
        <w:t>Screen Free Gross Motor Activities for Home</w:t>
      </w:r>
    </w:p>
    <w:p w:rsidR="00D02C04" w:rsidRDefault="00D02C04" w:rsidP="00D02C04">
      <w:pPr>
        <w:jc w:val="center"/>
        <w:rPr>
          <w:b/>
          <w:sz w:val="24"/>
        </w:rPr>
      </w:pPr>
      <w:r>
        <w:rPr>
          <w:b/>
          <w:sz w:val="24"/>
        </w:rPr>
        <w:t>Pick a few from this list every day and make a gross motor menu for your child!</w:t>
      </w:r>
    </w:p>
    <w:p w:rsidR="00D02C04" w:rsidRPr="00D02C04" w:rsidRDefault="00D02C04" w:rsidP="00D02C04">
      <w:pPr>
        <w:jc w:val="center"/>
        <w:rPr>
          <w:b/>
          <w:sz w:val="24"/>
        </w:rPr>
      </w:pP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Crawl or walk over pillows and blankets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Tall kneel walking across the room to complete a floor puzzle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Practice walking like different animals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Jump side to side over a shoe lace on the floor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Jump up and down from a bottom step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Play with cardboard or storage boxes – make castles and tunnels, balance them on top of each other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Make your body into the shapes of the letters of the alphabet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Make an indoor obstacle course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Jump over paper cups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Put a small ball on an upturned paper cup – can you kick it off without knocking over the cup?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Keep a balloon up in the air with one hand, then change hands, then do the same with feet.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Masking tape on the floor to make a trail – walk forwards, backwards, sideways on the trail.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Put lots of teddies at the top of the stairs and then rescue them one at a time to a box at the bottom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Blanket rides – pull someone across the floor on a blanket</w:t>
      </w:r>
    </w:p>
    <w:p w:rsidR="00D02C04" w:rsidRDefault="00D02C04" w:rsidP="00D02C04">
      <w:pPr>
        <w:pStyle w:val="ListParagraph"/>
        <w:numPr>
          <w:ilvl w:val="0"/>
          <w:numId w:val="1"/>
        </w:numPr>
      </w:pPr>
      <w:r>
        <w:t>Bottle Bowling – empty water bottles stacked like skittles (extend to fine motor by decorating the bottles first!)</w:t>
      </w:r>
    </w:p>
    <w:sectPr w:rsidR="00D02C04" w:rsidSect="0070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B720"/>
      </v:shape>
    </w:pict>
  </w:numPicBullet>
  <w:abstractNum w:abstractNumId="0">
    <w:nsid w:val="419942B7"/>
    <w:multiLevelType w:val="hybridMultilevel"/>
    <w:tmpl w:val="5BECCF3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02C04"/>
    <w:rsid w:val="007024B7"/>
    <w:rsid w:val="00D0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2020-03-28T12:39:00Z</dcterms:created>
  <dcterms:modified xsi:type="dcterms:W3CDTF">2020-03-28T12:48:00Z</dcterms:modified>
</cp:coreProperties>
</file>