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0A0" w:rsidRPr="0095312E" w:rsidRDefault="00AB70A0" w:rsidP="00AB70A0">
      <w:pPr>
        <w:jc w:val="center"/>
        <w:rPr>
          <w:rFonts w:ascii="Sassoon Infant Std" w:hAnsi="Sassoon Infant Std"/>
          <w:b/>
          <w:color w:val="FF0000"/>
          <w:sz w:val="36"/>
          <w:szCs w:val="36"/>
        </w:rPr>
      </w:pPr>
      <w:r w:rsidRPr="0095312E">
        <w:rPr>
          <w:rFonts w:ascii="Sassoon Infant Std" w:hAnsi="Sassoon Infant Std"/>
          <w:b/>
          <w:color w:val="FF0000"/>
          <w:sz w:val="36"/>
          <w:szCs w:val="36"/>
        </w:rPr>
        <w:t xml:space="preserve">Work for </w:t>
      </w:r>
      <w:r w:rsidR="00AD4A44">
        <w:rPr>
          <w:rFonts w:ascii="Sassoon Infant Std" w:hAnsi="Sassoon Infant Std"/>
          <w:b/>
          <w:color w:val="FF0000"/>
          <w:sz w:val="36"/>
          <w:szCs w:val="36"/>
        </w:rPr>
        <w:t>Fri</w:t>
      </w:r>
      <w:r>
        <w:rPr>
          <w:rFonts w:ascii="Sassoon Infant Std" w:hAnsi="Sassoon Infant Std"/>
          <w:b/>
          <w:color w:val="FF0000"/>
          <w:sz w:val="36"/>
          <w:szCs w:val="36"/>
        </w:rPr>
        <w:t>day</w:t>
      </w:r>
      <w:r w:rsidRPr="0095312E">
        <w:rPr>
          <w:rFonts w:ascii="Sassoon Infant Std" w:hAnsi="Sassoon Infant Std"/>
          <w:b/>
          <w:color w:val="FF0000"/>
          <w:sz w:val="36"/>
          <w:szCs w:val="36"/>
        </w:rPr>
        <w:t xml:space="preserve"> </w:t>
      </w:r>
      <w:r w:rsidR="00AD4A44">
        <w:rPr>
          <w:rFonts w:ascii="Sassoon Infant Std" w:hAnsi="Sassoon Infant Std"/>
          <w:b/>
          <w:color w:val="FF0000"/>
          <w:sz w:val="36"/>
          <w:szCs w:val="36"/>
        </w:rPr>
        <w:t>8</w:t>
      </w:r>
      <w:r w:rsidR="0044389E" w:rsidRPr="0044389E">
        <w:rPr>
          <w:rFonts w:ascii="Sassoon Infant Std" w:hAnsi="Sassoon Infant Std"/>
          <w:b/>
          <w:color w:val="FF0000"/>
          <w:sz w:val="36"/>
          <w:szCs w:val="36"/>
          <w:vertAlign w:val="superscript"/>
        </w:rPr>
        <w:t>th</w:t>
      </w:r>
      <w:r w:rsidR="0044389E">
        <w:rPr>
          <w:rFonts w:ascii="Sassoon Infant Std" w:hAnsi="Sassoon Infant Std"/>
          <w:b/>
          <w:color w:val="FF0000"/>
          <w:sz w:val="36"/>
          <w:szCs w:val="36"/>
        </w:rPr>
        <w:t xml:space="preserve"> May</w:t>
      </w:r>
    </w:p>
    <w:p w:rsidR="00AD4A44" w:rsidRDefault="00AD4A44" w:rsidP="00AD4A44">
      <w:pPr>
        <w:rPr>
          <w:rFonts w:ascii="Sassoon Infant Std" w:hAnsi="Sassoon Infant Std"/>
          <w:b/>
          <w:color w:val="FF0000"/>
        </w:rPr>
      </w:pPr>
      <w:proofErr w:type="gramStart"/>
      <w:r>
        <w:rPr>
          <w:rFonts w:ascii="Sassoon Infant Std" w:hAnsi="Sassoon Infant Std"/>
          <w:b/>
          <w:color w:val="FF0000"/>
        </w:rPr>
        <w:t>PE :</w:t>
      </w:r>
      <w:proofErr w:type="gramEnd"/>
      <w:r>
        <w:rPr>
          <w:rFonts w:ascii="Sassoon Infant Std" w:hAnsi="Sassoon Infant Std"/>
          <w:b/>
          <w:color w:val="FF0000"/>
        </w:rPr>
        <w:t xml:space="preserve"> </w:t>
      </w:r>
    </w:p>
    <w:p w:rsidR="00AD4A44" w:rsidRPr="00AD4A44" w:rsidRDefault="00AD4A44" w:rsidP="00AB70A0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As usual, we’ll aim for 30 minutes of exercise today. You could do a Joe Wicks PE class on YouTube, a cosmic </w:t>
      </w:r>
      <w:proofErr w:type="gramStart"/>
      <w:r>
        <w:rPr>
          <w:rFonts w:ascii="Sassoon Infant Std" w:hAnsi="Sassoon Infant Std"/>
        </w:rPr>
        <w:t>kids</w:t>
      </w:r>
      <w:proofErr w:type="gramEnd"/>
      <w:r>
        <w:rPr>
          <w:rFonts w:ascii="Sassoon Infant Std" w:hAnsi="Sassoon Infant Std"/>
        </w:rPr>
        <w:t xml:space="preserve"> yoga lesson, jump on the trampoline or go for a walk/cycle/scoot with your family. There is also a website ‘</w:t>
      </w:r>
      <w:proofErr w:type="spellStart"/>
      <w:r>
        <w:rPr>
          <w:rFonts w:ascii="Sassoon Infant Std" w:hAnsi="Sassoon Infant Std"/>
        </w:rPr>
        <w:t>gonoodle</w:t>
      </w:r>
      <w:proofErr w:type="spellEnd"/>
      <w:r>
        <w:rPr>
          <w:rFonts w:ascii="Sassoon Infant Std" w:hAnsi="Sassoon Infant Std"/>
        </w:rPr>
        <w:t xml:space="preserve">’ that we use regularly in class. You can go to guided dance or </w:t>
      </w:r>
      <w:proofErr w:type="spellStart"/>
      <w:r>
        <w:rPr>
          <w:rFonts w:ascii="Sassoon Infant Std" w:hAnsi="Sassoon Infant Std"/>
        </w:rPr>
        <w:t>kidzbop</w:t>
      </w:r>
      <w:proofErr w:type="spellEnd"/>
      <w:r>
        <w:rPr>
          <w:rFonts w:ascii="Sassoon Infant Std" w:hAnsi="Sassoon Infant Std"/>
        </w:rPr>
        <w:t xml:space="preserve"> dance and let your child copy the moves.  </w:t>
      </w:r>
    </w:p>
    <w:p w:rsidR="00AB70A0" w:rsidRPr="0095312E" w:rsidRDefault="00AB70A0" w:rsidP="00AB70A0">
      <w:pPr>
        <w:rPr>
          <w:rFonts w:ascii="Sassoon Infant Std" w:hAnsi="Sassoon Infant Std"/>
          <w:b/>
          <w:color w:val="FF0000"/>
        </w:rPr>
      </w:pPr>
      <w:proofErr w:type="gramStart"/>
      <w:r w:rsidRPr="0095312E">
        <w:rPr>
          <w:rFonts w:ascii="Sassoon Infant Std" w:hAnsi="Sassoon Infant Std"/>
          <w:b/>
          <w:color w:val="FF0000"/>
        </w:rPr>
        <w:t>English :</w:t>
      </w:r>
      <w:proofErr w:type="gramEnd"/>
    </w:p>
    <w:p w:rsidR="00AB70A0" w:rsidRDefault="00AB70A0" w:rsidP="00AB70A0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Wordlist for ‘What a Box’. Read and learn the next 3 words;</w:t>
      </w:r>
    </w:p>
    <w:p w:rsidR="00AB70A0" w:rsidRDefault="00FB1DF7" w:rsidP="00AB70A0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jungle</w:t>
      </w:r>
    </w:p>
    <w:p w:rsidR="00AB70A0" w:rsidRDefault="00FB1DF7" w:rsidP="00AB70A0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proofErr w:type="gramStart"/>
      <w:r>
        <w:rPr>
          <w:rFonts w:ascii="Sassoon Infant Std" w:hAnsi="Sassoon Infant Std"/>
        </w:rPr>
        <w:t>wow</w:t>
      </w:r>
      <w:proofErr w:type="gramEnd"/>
      <w:r>
        <w:rPr>
          <w:rFonts w:ascii="Sassoon Infant Std" w:hAnsi="Sassoon Infant Std"/>
        </w:rPr>
        <w:t>!</w:t>
      </w:r>
    </w:p>
    <w:p w:rsidR="00AB70A0" w:rsidRPr="00AB70A0" w:rsidRDefault="00FB1DF7" w:rsidP="00AB70A0">
      <w:pPr>
        <w:pStyle w:val="ListParagraph"/>
        <w:numPr>
          <w:ilvl w:val="0"/>
          <w:numId w:val="4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transformer</w:t>
      </w:r>
    </w:p>
    <w:p w:rsidR="00AB70A0" w:rsidRPr="00C54645" w:rsidRDefault="00AB70A0" w:rsidP="00AB70A0">
      <w:pPr>
        <w:rPr>
          <w:rFonts w:ascii="Sassoon Infant Std" w:hAnsi="Sassoon Infant Std"/>
        </w:rPr>
      </w:pPr>
      <w:r w:rsidRPr="00C54645">
        <w:rPr>
          <w:rFonts w:ascii="Sassoon Infant Std" w:hAnsi="Sassoon Infant Std"/>
        </w:rPr>
        <w:t xml:space="preserve">What do these words mean? Find rhyming words. Find other words that start with the same sound. Put into a sentence. If able, try to write your sentence (use news copy). </w:t>
      </w:r>
    </w:p>
    <w:p w:rsidR="00AB70A0" w:rsidRPr="00131DDA" w:rsidRDefault="00FB1DF7" w:rsidP="00AB70A0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The Club House – revise and practise your reading by going over the story, The Club House. Below you’ll find a worksheet based on this story. Print out and complete or draw a picture in your copy and write the sentence underneath. </w:t>
      </w:r>
    </w:p>
    <w:p w:rsidR="00AB70A0" w:rsidRDefault="00FB1DF7" w:rsidP="00AB70A0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proofErr w:type="gramStart"/>
      <w:r>
        <w:rPr>
          <w:rFonts w:ascii="Sassoon Infant Std" w:hAnsi="Sassoon Infant Std"/>
        </w:rPr>
        <w:t>Handwriting :</w:t>
      </w:r>
      <w:proofErr w:type="gramEnd"/>
      <w:r>
        <w:rPr>
          <w:rFonts w:ascii="Sassoon Infant Std" w:hAnsi="Sassoon Infant Std"/>
        </w:rPr>
        <w:t xml:space="preserve"> Capital Letter W</w:t>
      </w:r>
      <w:r w:rsidR="00AB70A0">
        <w:rPr>
          <w:rFonts w:ascii="Sassoon Infant Std" w:hAnsi="Sassoon Infant Std"/>
        </w:rPr>
        <w:t xml:space="preserve">. This letter can be practised on the accompanying worksheet </w:t>
      </w:r>
      <w:r w:rsidR="009C4192">
        <w:rPr>
          <w:rFonts w:ascii="Sassoon Infant Std" w:hAnsi="Sassoon Infant Std"/>
        </w:rPr>
        <w:t xml:space="preserve">below </w:t>
      </w:r>
      <w:r w:rsidR="00AB70A0">
        <w:rPr>
          <w:rFonts w:ascii="Sassoon Infant Std" w:hAnsi="Sassoon Infant Std"/>
        </w:rPr>
        <w:t>or in your copy. The letter formation phrase we use is ‘</w:t>
      </w:r>
      <w:r w:rsidR="00995CC6">
        <w:rPr>
          <w:rFonts w:ascii="Sassoon Infant Std" w:hAnsi="Sassoon Infant Std"/>
        </w:rPr>
        <w:t xml:space="preserve">Start at the top, </w:t>
      </w:r>
      <w:r>
        <w:rPr>
          <w:rFonts w:ascii="Sassoon Infant Std" w:hAnsi="Sassoon Infant Std"/>
        </w:rPr>
        <w:t>diagonal line down, diagonal line up, diagonal line down, diagonal line up again’.</w:t>
      </w:r>
    </w:p>
    <w:p w:rsidR="00D92363" w:rsidRDefault="00AD4A44" w:rsidP="00D92363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proofErr w:type="spellStart"/>
      <w:r>
        <w:rPr>
          <w:rFonts w:ascii="Sassoon Infant Std" w:hAnsi="Sassoon Infant Std"/>
        </w:rPr>
        <w:t>Wordbox</w:t>
      </w:r>
      <w:proofErr w:type="spellEnd"/>
      <w:r>
        <w:rPr>
          <w:rFonts w:ascii="Sassoon Infant Std" w:hAnsi="Sassoon Infant Std"/>
        </w:rPr>
        <w:t xml:space="preserve"> </w:t>
      </w:r>
      <w:proofErr w:type="gramStart"/>
      <w:r>
        <w:rPr>
          <w:rFonts w:ascii="Sassoon Infant Std" w:hAnsi="Sassoon Infant Std"/>
        </w:rPr>
        <w:t>17 :</w:t>
      </w:r>
      <w:proofErr w:type="gramEnd"/>
      <w:r>
        <w:rPr>
          <w:rFonts w:ascii="Sassoon Infant Std" w:hAnsi="Sassoon Infant Std"/>
        </w:rPr>
        <w:t xml:space="preserve"> 1-10 read and tick, put a star beside any words causing confusion and come back to revise next week. </w:t>
      </w:r>
    </w:p>
    <w:p w:rsidR="00D92363" w:rsidRPr="00D92363" w:rsidRDefault="00D92363" w:rsidP="00D92363">
      <w:pPr>
        <w:pStyle w:val="ListParagraph"/>
        <w:numPr>
          <w:ilvl w:val="0"/>
          <w:numId w:val="2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High Frequen</w:t>
      </w:r>
      <w:r w:rsidR="00AD4A44">
        <w:rPr>
          <w:rFonts w:ascii="Sassoon Infant Std" w:hAnsi="Sassoon Infant Std"/>
        </w:rPr>
        <w:t xml:space="preserve">cy </w:t>
      </w:r>
      <w:proofErr w:type="gramStart"/>
      <w:r w:rsidR="00AD4A44">
        <w:rPr>
          <w:rFonts w:ascii="Sassoon Infant Std" w:hAnsi="Sassoon Infant Std"/>
        </w:rPr>
        <w:t>Words :</w:t>
      </w:r>
      <w:proofErr w:type="gramEnd"/>
      <w:r w:rsidR="00AD4A44">
        <w:rPr>
          <w:rFonts w:ascii="Sassoon Infant Std" w:hAnsi="Sassoon Infant Std"/>
        </w:rPr>
        <w:t xml:space="preserve"> Read and tick </w:t>
      </w:r>
      <w:r>
        <w:rPr>
          <w:rFonts w:ascii="Sassoon Infant Std" w:hAnsi="Sassoon Infant Std"/>
        </w:rPr>
        <w:t xml:space="preserve">11-20. </w:t>
      </w:r>
      <w:r w:rsidR="00AD4A44">
        <w:rPr>
          <w:rFonts w:ascii="Sassoon Infant Std" w:hAnsi="Sassoon Infant Std"/>
        </w:rPr>
        <w:t xml:space="preserve">Same as above, tick the correct ones, star the ones your child is finding difficult, </w:t>
      </w:r>
      <w:proofErr w:type="gramStart"/>
      <w:r w:rsidR="00AD4A44">
        <w:rPr>
          <w:rFonts w:ascii="Sassoon Infant Std" w:hAnsi="Sassoon Infant Std"/>
        </w:rPr>
        <w:t>look</w:t>
      </w:r>
      <w:proofErr w:type="gramEnd"/>
      <w:r w:rsidR="00AD4A44">
        <w:rPr>
          <w:rFonts w:ascii="Sassoon Infant Std" w:hAnsi="Sassoon Infant Std"/>
        </w:rPr>
        <w:t xml:space="preserve"> back over next week. </w:t>
      </w:r>
    </w:p>
    <w:p w:rsidR="00AB70A0" w:rsidRPr="0095312E" w:rsidRDefault="00AB70A0" w:rsidP="00AB70A0">
      <w:pPr>
        <w:rPr>
          <w:rFonts w:ascii="Sassoon Infant Std" w:hAnsi="Sassoon Infant Std"/>
          <w:b/>
          <w:color w:val="FF0000"/>
        </w:rPr>
      </w:pPr>
      <w:proofErr w:type="spellStart"/>
      <w:proofErr w:type="gramStart"/>
      <w:r w:rsidRPr="0095312E">
        <w:rPr>
          <w:rFonts w:ascii="Sassoon Infant Std" w:hAnsi="Sassoon Infant Std"/>
          <w:b/>
          <w:color w:val="FF0000"/>
        </w:rPr>
        <w:t>Gaeilge</w:t>
      </w:r>
      <w:proofErr w:type="spellEnd"/>
      <w:r w:rsidRPr="0095312E">
        <w:rPr>
          <w:rFonts w:ascii="Sassoon Infant Std" w:hAnsi="Sassoon Infant Std"/>
          <w:b/>
          <w:color w:val="FF0000"/>
        </w:rPr>
        <w:t xml:space="preserve"> :</w:t>
      </w:r>
      <w:proofErr w:type="gramEnd"/>
    </w:p>
    <w:p w:rsidR="00AB70A0" w:rsidRDefault="00AB70A0" w:rsidP="00AB70A0">
      <w:pPr>
        <w:rPr>
          <w:rFonts w:ascii="Sassoon Infant Std" w:hAnsi="Sassoon Infant Std"/>
        </w:rPr>
      </w:pPr>
      <w:proofErr w:type="spellStart"/>
      <w:r>
        <w:rPr>
          <w:rFonts w:ascii="Sassoon Infant Std" w:hAnsi="Sassoon Infant Std"/>
        </w:rPr>
        <w:t>Bua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naCainte</w:t>
      </w:r>
      <w:proofErr w:type="spellEnd"/>
      <w:r>
        <w:rPr>
          <w:rFonts w:ascii="Sassoon Infant Std" w:hAnsi="Sassoon Infant Std"/>
        </w:rPr>
        <w:t xml:space="preserve"> –</w:t>
      </w:r>
      <w:proofErr w:type="spellStart"/>
      <w:r w:rsidR="009B5013">
        <w:rPr>
          <w:rFonts w:ascii="Sassoon Infant Std" w:hAnsi="Sassoon Infant Std"/>
        </w:rPr>
        <w:t>Teilifís</w:t>
      </w:r>
      <w:proofErr w:type="spellEnd"/>
      <w:r w:rsidR="009B5013">
        <w:rPr>
          <w:rFonts w:ascii="Sassoon Infant Std" w:hAnsi="Sassoon Infant Std"/>
        </w:rPr>
        <w:t xml:space="preserve"> </w:t>
      </w:r>
      <w:proofErr w:type="spellStart"/>
      <w:r w:rsidR="009B5013">
        <w:rPr>
          <w:rFonts w:ascii="Sassoon Infant Std" w:hAnsi="Sassoon Infant Std"/>
        </w:rPr>
        <w:t>Ceacht</w:t>
      </w:r>
      <w:proofErr w:type="spellEnd"/>
      <w:r w:rsidR="009B5013">
        <w:rPr>
          <w:rFonts w:ascii="Sassoon Infant Std" w:hAnsi="Sassoon Infant Std"/>
        </w:rPr>
        <w:t xml:space="preserve"> 10</w:t>
      </w:r>
    </w:p>
    <w:p w:rsidR="00AB70A0" w:rsidRDefault="00AB70A0" w:rsidP="00AB70A0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 w:rsidRPr="008D3A7F">
        <w:rPr>
          <w:rFonts w:ascii="Sassoon Infant Std" w:hAnsi="Sassoon Infant Std"/>
        </w:rPr>
        <w:t xml:space="preserve">Click on the yellow </w:t>
      </w:r>
      <w:r>
        <w:rPr>
          <w:rFonts w:ascii="Sassoon Infant Std" w:hAnsi="Sassoon Infant Std"/>
        </w:rPr>
        <w:t xml:space="preserve">speech bubble and select </w:t>
      </w:r>
      <w:proofErr w:type="spellStart"/>
      <w:r w:rsidR="009B5013">
        <w:rPr>
          <w:rFonts w:ascii="Sassoon Infant Std" w:hAnsi="Sassoon Infant Std"/>
        </w:rPr>
        <w:t>Comhrá</w:t>
      </w:r>
      <w:proofErr w:type="spellEnd"/>
      <w:r w:rsidRPr="008D3A7F">
        <w:rPr>
          <w:rFonts w:ascii="Sassoon Infant Std" w:hAnsi="Sassoon Infant Std"/>
        </w:rPr>
        <w:t>. Press play and listen to the lesson.</w:t>
      </w:r>
      <w:r>
        <w:rPr>
          <w:rFonts w:ascii="Sassoon Infant Std" w:hAnsi="Sassoon Infant Std"/>
        </w:rPr>
        <w:t xml:space="preserve"> Pause between sentences and repeat. </w:t>
      </w:r>
      <w:r w:rsidR="00604CE9">
        <w:rPr>
          <w:rFonts w:ascii="Sassoon Infant Std" w:hAnsi="Sassoon Infant Std"/>
        </w:rPr>
        <w:t>(</w:t>
      </w:r>
      <w:proofErr w:type="gramStart"/>
      <w:r w:rsidR="009B5013">
        <w:rPr>
          <w:rFonts w:ascii="Sassoon Infant Std" w:hAnsi="Sassoon Infant Std"/>
        </w:rPr>
        <w:t>we</w:t>
      </w:r>
      <w:proofErr w:type="gramEnd"/>
      <w:r w:rsidR="009B5013">
        <w:rPr>
          <w:rFonts w:ascii="Sassoon Infant Std" w:hAnsi="Sassoon Infant Std"/>
        </w:rPr>
        <w:t xml:space="preserve"> don’t use the phrase ag </w:t>
      </w:r>
      <w:proofErr w:type="spellStart"/>
      <w:r w:rsidR="009B5013">
        <w:rPr>
          <w:rFonts w:ascii="Sassoon Infant Std" w:hAnsi="Sassoon Infant Std"/>
        </w:rPr>
        <w:t>gol</w:t>
      </w:r>
      <w:proofErr w:type="spellEnd"/>
      <w:r w:rsidR="009B5013">
        <w:rPr>
          <w:rFonts w:ascii="Sassoon Infant Std" w:hAnsi="Sassoon Infant Std"/>
        </w:rPr>
        <w:t xml:space="preserve">, the children would know ‘ag </w:t>
      </w:r>
      <w:proofErr w:type="spellStart"/>
      <w:r w:rsidR="009B5013">
        <w:rPr>
          <w:rFonts w:ascii="Sassoon Infant Std" w:hAnsi="Sassoon Infant Std"/>
        </w:rPr>
        <w:t>caoineadh</w:t>
      </w:r>
      <w:proofErr w:type="spellEnd"/>
      <w:r w:rsidR="009B5013">
        <w:rPr>
          <w:rFonts w:ascii="Sassoon Infant Std" w:hAnsi="Sassoon Infant Std"/>
        </w:rPr>
        <w:t>’ (crying) instead).</w:t>
      </w:r>
    </w:p>
    <w:p w:rsidR="009B5013" w:rsidRDefault="009B5013" w:rsidP="00AB70A0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Try the activities </w:t>
      </w:r>
      <w:proofErr w:type="spellStart"/>
      <w:r>
        <w:rPr>
          <w:rFonts w:ascii="Sassoon Infant Std" w:hAnsi="Sassoon Infant Std"/>
        </w:rPr>
        <w:t>Tasc</w:t>
      </w:r>
      <w:proofErr w:type="spellEnd"/>
      <w:r>
        <w:rPr>
          <w:rFonts w:ascii="Sassoon Infant Std" w:hAnsi="Sassoon Infant Std"/>
        </w:rPr>
        <w:t xml:space="preserve"> </w:t>
      </w:r>
      <w:proofErr w:type="spellStart"/>
      <w:r>
        <w:rPr>
          <w:rFonts w:ascii="Sassoon Infant Std" w:hAnsi="Sassoon Infant Std"/>
        </w:rPr>
        <w:t>Éisteachta</w:t>
      </w:r>
      <w:proofErr w:type="spellEnd"/>
      <w:r>
        <w:rPr>
          <w:rFonts w:ascii="Sassoon Infant Std" w:hAnsi="Sassoon Infant Std"/>
        </w:rPr>
        <w:t xml:space="preserve"> 10.1 and 10.2. </w:t>
      </w:r>
    </w:p>
    <w:p w:rsidR="009B5013" w:rsidRDefault="009B5013" w:rsidP="00AB70A0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Look at workbook Page 45. Try to retell the story – 1 sentence per picture. </w:t>
      </w:r>
    </w:p>
    <w:p w:rsidR="00AB70A0" w:rsidRPr="009B5013" w:rsidRDefault="009B5013" w:rsidP="009B5013">
      <w:pPr>
        <w:pStyle w:val="ListParagraph"/>
        <w:numPr>
          <w:ilvl w:val="0"/>
          <w:numId w:val="3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Complete the workbook page below</w:t>
      </w:r>
      <w:r w:rsidR="00604CE9">
        <w:rPr>
          <w:rFonts w:ascii="Sassoon Infant Std" w:hAnsi="Sassoon Infant Std"/>
        </w:rPr>
        <w:t>.</w:t>
      </w:r>
      <w:r>
        <w:rPr>
          <w:rFonts w:ascii="Sassoon Infant Std" w:hAnsi="Sassoon Infant Std"/>
        </w:rPr>
        <w:t xml:space="preserve"> </w:t>
      </w:r>
      <w:r w:rsidR="00AD4A44">
        <w:rPr>
          <w:rFonts w:ascii="Sassoon Infant Std" w:hAnsi="Sassoon Infant Std"/>
        </w:rPr>
        <w:t xml:space="preserve">If you can’t print it, you could </w:t>
      </w:r>
      <w:r>
        <w:rPr>
          <w:rFonts w:ascii="Sassoon Infant Std" w:hAnsi="Sassoon Infant Std"/>
        </w:rPr>
        <w:t xml:space="preserve">draw your own version of </w:t>
      </w:r>
      <w:proofErr w:type="gramStart"/>
      <w:r>
        <w:rPr>
          <w:rFonts w:ascii="Sassoon Infant Std" w:hAnsi="Sassoon Infant Std"/>
        </w:rPr>
        <w:t>an</w:t>
      </w:r>
      <w:proofErr w:type="gramEnd"/>
      <w:r>
        <w:rPr>
          <w:rFonts w:ascii="Sassoon Infant Std" w:hAnsi="Sassoon Infant Std"/>
        </w:rPr>
        <w:t xml:space="preserve"> t-</w:t>
      </w:r>
      <w:proofErr w:type="spellStart"/>
      <w:r>
        <w:rPr>
          <w:rFonts w:ascii="Sassoon Infant Std" w:hAnsi="Sassoon Infant Std"/>
        </w:rPr>
        <w:t>asal</w:t>
      </w:r>
      <w:proofErr w:type="spellEnd"/>
      <w:r>
        <w:rPr>
          <w:rFonts w:ascii="Sassoon Infant Std" w:hAnsi="Sassoon Infant Std"/>
        </w:rPr>
        <w:t xml:space="preserve"> (donkey).</w:t>
      </w:r>
      <w:r w:rsidR="00604CE9">
        <w:rPr>
          <w:rFonts w:ascii="Sassoon Infant Std" w:hAnsi="Sassoon Infant Std"/>
        </w:rPr>
        <w:t xml:space="preserve"> </w:t>
      </w:r>
    </w:p>
    <w:p w:rsidR="00AB70A0" w:rsidRPr="0095312E" w:rsidRDefault="00AB70A0" w:rsidP="00AB70A0">
      <w:pPr>
        <w:rPr>
          <w:rFonts w:ascii="Sassoon Infant Std" w:hAnsi="Sassoon Infant Std"/>
          <w:b/>
          <w:color w:val="FF0000"/>
        </w:rPr>
      </w:pPr>
      <w:proofErr w:type="gramStart"/>
      <w:r w:rsidRPr="0095312E">
        <w:rPr>
          <w:rFonts w:ascii="Sassoon Infant Std" w:hAnsi="Sassoon Infant Std"/>
          <w:b/>
          <w:color w:val="FF0000"/>
        </w:rPr>
        <w:t>Maths :</w:t>
      </w:r>
      <w:proofErr w:type="gramEnd"/>
    </w:p>
    <w:p w:rsidR="00AB70A0" w:rsidRDefault="00AB70A0" w:rsidP="00AB70A0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Counting </w:t>
      </w:r>
      <w:proofErr w:type="gramStart"/>
      <w:r>
        <w:rPr>
          <w:rFonts w:ascii="Sassoon Infant Std" w:hAnsi="Sassoon Infant Std"/>
        </w:rPr>
        <w:t>practise :</w:t>
      </w:r>
      <w:proofErr w:type="gramEnd"/>
      <w:r>
        <w:rPr>
          <w:rFonts w:ascii="Sassoon Infant Std" w:hAnsi="Sassoon Infant Std"/>
        </w:rPr>
        <w:t xml:space="preserve"> count forwards and backwards to 20. </w:t>
      </w:r>
      <w:r w:rsidR="009A6D76">
        <w:rPr>
          <w:rFonts w:ascii="Sassoon Infant Std" w:hAnsi="Sassoon Infant Std"/>
        </w:rPr>
        <w:t xml:space="preserve">Do silent counting – 1 out loud, 2 silent, 3 out loud, etc. Start with silent 1, 2 out loud, etc. </w:t>
      </w:r>
    </w:p>
    <w:p w:rsidR="00604CE9" w:rsidRDefault="00604CE9" w:rsidP="00AB70A0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>
        <w:rPr>
          <w:rFonts w:ascii="Sassoon Infant Std" w:hAnsi="Sassoon Infant Std"/>
        </w:rPr>
        <w:t>Do some sums on your fing</w:t>
      </w:r>
      <w:r w:rsidR="009A6D76">
        <w:rPr>
          <w:rFonts w:ascii="Sassoon Infant Std" w:hAnsi="Sassoon Infant Std"/>
        </w:rPr>
        <w:t xml:space="preserve">ers – up to a max of 10, </w:t>
      </w:r>
      <w:proofErr w:type="spellStart"/>
      <w:r w:rsidR="009A6D76">
        <w:rPr>
          <w:rFonts w:ascii="Sassoon Infant Std" w:hAnsi="Sassoon Infant Std"/>
        </w:rPr>
        <w:t>eg</w:t>
      </w:r>
      <w:proofErr w:type="spellEnd"/>
      <w:r w:rsidR="009A6D76">
        <w:rPr>
          <w:rFonts w:ascii="Sassoon Infant Std" w:hAnsi="Sassoon Infant Std"/>
        </w:rPr>
        <w:t>, 2+5=  , 6</w:t>
      </w:r>
      <w:r>
        <w:rPr>
          <w:rFonts w:ascii="Sassoon Infant Std" w:hAnsi="Sassoon Infant Std"/>
        </w:rPr>
        <w:t>+3=, etc</w:t>
      </w:r>
    </w:p>
    <w:p w:rsidR="00AB70A0" w:rsidRPr="00604CE9" w:rsidRDefault="00AB70A0" w:rsidP="00AB70A0">
      <w:pPr>
        <w:pStyle w:val="ListParagraph"/>
        <w:numPr>
          <w:ilvl w:val="0"/>
          <w:numId w:val="1"/>
        </w:numPr>
        <w:rPr>
          <w:rFonts w:ascii="Sassoon Infant Std" w:hAnsi="Sassoon Infant Std"/>
        </w:rPr>
      </w:pPr>
      <w:r w:rsidRPr="00604CE9">
        <w:rPr>
          <w:rFonts w:ascii="Sassoon Infant Std" w:hAnsi="Sassoon Infant Std"/>
        </w:rPr>
        <w:lastRenderedPageBreak/>
        <w:t>Practise saying the days of the week, months of the year and seasons. What day/date/month/season is it?</w:t>
      </w:r>
    </w:p>
    <w:p w:rsidR="0044332A" w:rsidRDefault="00AB70A0" w:rsidP="009C4192">
      <w:pPr>
        <w:pStyle w:val="ListParagraph"/>
        <w:numPr>
          <w:ilvl w:val="0"/>
          <w:numId w:val="1"/>
        </w:numPr>
      </w:pPr>
      <w:r>
        <w:rPr>
          <w:rFonts w:ascii="Sassoon Infant Std" w:hAnsi="Sassoon Infant Std"/>
        </w:rPr>
        <w:t>Planet Maths – Pg</w:t>
      </w:r>
      <w:r w:rsidR="009A6D76">
        <w:rPr>
          <w:rFonts w:ascii="Sassoon Infant Std" w:hAnsi="Sassoon Infant Std"/>
        </w:rPr>
        <w:t>99 – Number Line work. Start on 4, go on 3 more. 4+3=7</w:t>
      </w:r>
      <w:r w:rsidR="00604CE9">
        <w:rPr>
          <w:rFonts w:ascii="Sassoon Infant Std" w:hAnsi="Sassoon Infant Std"/>
        </w:rPr>
        <w:t xml:space="preserve"> </w:t>
      </w:r>
    </w:p>
    <w:p w:rsidR="00AB70A0" w:rsidRPr="0095312E" w:rsidRDefault="00AB70A0" w:rsidP="00AB70A0">
      <w:pPr>
        <w:rPr>
          <w:rFonts w:ascii="Sassoon Infant Std" w:hAnsi="Sassoon Infant Std"/>
          <w:b/>
          <w:color w:val="FF0000"/>
        </w:rPr>
      </w:pPr>
      <w:proofErr w:type="gramStart"/>
      <w:r w:rsidRPr="0095312E">
        <w:rPr>
          <w:rFonts w:ascii="Sassoon Infant Std" w:hAnsi="Sassoon Infant Std"/>
          <w:b/>
          <w:color w:val="FF0000"/>
        </w:rPr>
        <w:t>Religion :</w:t>
      </w:r>
      <w:proofErr w:type="gramEnd"/>
    </w:p>
    <w:p w:rsidR="00E93BC6" w:rsidRDefault="00AD4A44" w:rsidP="00AB70A0">
      <w:pPr>
        <w:rPr>
          <w:rFonts w:ascii="Sassoon Infant Std" w:hAnsi="Sassoon Infant Std"/>
        </w:rPr>
      </w:pPr>
      <w:r>
        <w:rPr>
          <w:rFonts w:ascii="Sassoon Infant Std" w:hAnsi="Sassoon Infant Std"/>
          <w:shd w:val="clear" w:color="auto" w:fill="FFFFFF"/>
        </w:rPr>
        <w:t>Grow in Love Workbook Pg 50 – match and colour</w:t>
      </w:r>
    </w:p>
    <w:p w:rsidR="00AB70A0" w:rsidRPr="006F4D2E" w:rsidRDefault="00AB70A0" w:rsidP="00AB70A0">
      <w:pPr>
        <w:rPr>
          <w:rFonts w:ascii="Sassoon Infant Std" w:hAnsi="Sassoon Infant Std"/>
          <w:b/>
          <w:color w:val="FF0000"/>
        </w:rPr>
      </w:pPr>
      <w:proofErr w:type="gramStart"/>
      <w:r>
        <w:rPr>
          <w:rFonts w:ascii="Sassoon Infant Std" w:hAnsi="Sassoon Infant Std"/>
          <w:b/>
          <w:color w:val="FF0000"/>
        </w:rPr>
        <w:t>Aistear</w:t>
      </w:r>
      <w:r w:rsidRPr="006F4D2E">
        <w:rPr>
          <w:rFonts w:ascii="Sassoon Infant Std" w:hAnsi="Sassoon Infant Std"/>
          <w:b/>
          <w:color w:val="FF0000"/>
        </w:rPr>
        <w:t xml:space="preserve"> :</w:t>
      </w:r>
      <w:proofErr w:type="gramEnd"/>
    </w:p>
    <w:p w:rsidR="00AD4A44" w:rsidRDefault="00FE019F" w:rsidP="00AB70A0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>We are starting a new theme in Aistear. The new topic is The Garden Centre. For the first couple of weeks of a new theme, we do lots of vocabulary building, chatting about garden centres in our locality, looking at what is sold in a garden centre and what would not be found there.</w:t>
      </w:r>
    </w:p>
    <w:p w:rsidR="009B5013" w:rsidRDefault="00FE019F" w:rsidP="00AB70A0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I’ve attached an oral language lesson, picture and vocabulary based on the Garden Centre. We’ll be working from the same lesson over a couple of weeks so don’t do it all at once. Today, just discuss garden centres near our homes – The Orchard, Monahan’s Garden Centre in </w:t>
      </w:r>
      <w:proofErr w:type="spellStart"/>
      <w:r>
        <w:rPr>
          <w:rFonts w:ascii="Sassoon Infant Std" w:hAnsi="Sassoon Infant Std"/>
        </w:rPr>
        <w:t>Maynooth</w:t>
      </w:r>
      <w:proofErr w:type="spellEnd"/>
      <w:r>
        <w:rPr>
          <w:rFonts w:ascii="Sassoon Infant Std" w:hAnsi="Sassoon Infant Std"/>
        </w:rPr>
        <w:t>, Lucan Garden Centre. Have you ever been to one? What did you see there?</w:t>
      </w: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B5013" w:rsidRDefault="009B5013" w:rsidP="00AB70A0">
      <w:pPr>
        <w:rPr>
          <w:rFonts w:ascii="Sassoon Infant Std" w:hAnsi="Sassoon Infant Std"/>
        </w:rPr>
      </w:pPr>
    </w:p>
    <w:p w:rsidR="009D5824" w:rsidRDefault="009D5824"/>
    <w:p w:rsidR="009C4192" w:rsidRDefault="009C4192"/>
    <w:p w:rsidR="009C4192" w:rsidRDefault="009C4192"/>
    <w:p w:rsidR="009C4192" w:rsidRDefault="009C4192"/>
    <w:p w:rsidR="009C4192" w:rsidRDefault="009C4192"/>
    <w:p w:rsidR="009C4192" w:rsidRDefault="009C4192"/>
    <w:p w:rsidR="009C4192" w:rsidRDefault="009C4192"/>
    <w:p w:rsidR="009C4192" w:rsidRDefault="009C4192"/>
    <w:p w:rsidR="003442C6" w:rsidRDefault="003442C6"/>
    <w:p w:rsidR="003442C6" w:rsidRDefault="003442C6">
      <w:r w:rsidRPr="003442C6">
        <w:object w:dxaOrig="9069" w:dyaOrig="13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6pt;height:663.05pt" o:ole="">
            <v:imagedata r:id="rId5" o:title=""/>
          </v:shape>
          <o:OLEObject Type="Embed" ProgID="Word.Document.12" ShapeID="_x0000_i1025" DrawAspect="Content" ObjectID="_1649756005" r:id="rId6"/>
        </w:object>
      </w:r>
    </w:p>
    <w:p w:rsidR="003442C6" w:rsidRDefault="003442C6">
      <w:r w:rsidRPr="003442C6">
        <w:object w:dxaOrig="9060" w:dyaOrig="13349">
          <v:shape id="_x0000_i1026" type="#_x0000_t75" style="width:451.25pt;height:668.95pt" o:ole="">
            <v:imagedata r:id="rId7" o:title=""/>
          </v:shape>
          <o:OLEObject Type="Embed" ProgID="Word.Document.12" ShapeID="_x0000_i1026" DrawAspect="Content" ObjectID="_1649756006" r:id="rId8"/>
        </w:object>
      </w:r>
    </w:p>
    <w:p w:rsidR="009B5013" w:rsidRDefault="009B5013">
      <w:r w:rsidRPr="009B5013">
        <w:object w:dxaOrig="9090" w:dyaOrig="12842">
          <v:shape id="_x0000_i1027" type="#_x0000_t75" style="width:454.6pt;height:642.15pt" o:ole="">
            <v:imagedata r:id="rId9" o:title=""/>
          </v:shape>
          <o:OLEObject Type="Embed" ProgID="Word.Document.12" ShapeID="_x0000_i1027" DrawAspect="Content" ObjectID="_1649756007" r:id="rId10"/>
        </w:object>
      </w:r>
    </w:p>
    <w:sectPr w:rsidR="009B5013" w:rsidSect="009B7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7006"/>
    <w:multiLevelType w:val="hybridMultilevel"/>
    <w:tmpl w:val="D16804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20B2A"/>
    <w:multiLevelType w:val="hybridMultilevel"/>
    <w:tmpl w:val="3C945FA8"/>
    <w:lvl w:ilvl="0" w:tplc="41441A4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236D564B"/>
    <w:multiLevelType w:val="hybridMultilevel"/>
    <w:tmpl w:val="40BE1F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0F0457"/>
    <w:multiLevelType w:val="hybridMultilevel"/>
    <w:tmpl w:val="83F4AC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B70A0"/>
    <w:rsid w:val="00242F41"/>
    <w:rsid w:val="0026513A"/>
    <w:rsid w:val="00282894"/>
    <w:rsid w:val="003442C6"/>
    <w:rsid w:val="00400F70"/>
    <w:rsid w:val="0044332A"/>
    <w:rsid w:val="0044389E"/>
    <w:rsid w:val="004E1ACB"/>
    <w:rsid w:val="005472DE"/>
    <w:rsid w:val="005C17A4"/>
    <w:rsid w:val="00604CE9"/>
    <w:rsid w:val="0064769D"/>
    <w:rsid w:val="006D2214"/>
    <w:rsid w:val="008E351D"/>
    <w:rsid w:val="00995CC6"/>
    <w:rsid w:val="009A6D76"/>
    <w:rsid w:val="009B5013"/>
    <w:rsid w:val="009B7FED"/>
    <w:rsid w:val="009C4192"/>
    <w:rsid w:val="009D5824"/>
    <w:rsid w:val="00A245CE"/>
    <w:rsid w:val="00AB70A0"/>
    <w:rsid w:val="00AD0F36"/>
    <w:rsid w:val="00AD4A44"/>
    <w:rsid w:val="00BC1946"/>
    <w:rsid w:val="00BC71C5"/>
    <w:rsid w:val="00BF547A"/>
    <w:rsid w:val="00D92363"/>
    <w:rsid w:val="00E83DC2"/>
    <w:rsid w:val="00E93BC6"/>
    <w:rsid w:val="00EC1BF9"/>
    <w:rsid w:val="00FB1DF7"/>
    <w:rsid w:val="00FE0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0A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70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70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Office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Hanafin</dc:creator>
  <cp:keywords/>
  <dc:description/>
  <cp:lastModifiedBy>Teacher</cp:lastModifiedBy>
  <cp:revision>26</cp:revision>
  <dcterms:created xsi:type="dcterms:W3CDTF">2020-04-21T21:29:00Z</dcterms:created>
  <dcterms:modified xsi:type="dcterms:W3CDTF">2020-04-30T11:47:00Z</dcterms:modified>
</cp:coreProperties>
</file>