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192F" w14:textId="77777777" w:rsidR="005A1B59" w:rsidRPr="0095312E" w:rsidRDefault="001A7A20" w:rsidP="0095312E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F14326">
        <w:rPr>
          <w:rFonts w:ascii="Sassoon Infant Std" w:hAnsi="Sassoon Infant Std"/>
          <w:b/>
          <w:color w:val="FF0000"/>
          <w:sz w:val="36"/>
          <w:szCs w:val="36"/>
        </w:rPr>
        <w:t>Fri</w:t>
      </w:r>
      <w:r w:rsidR="007373A7">
        <w:rPr>
          <w:rFonts w:ascii="Sassoon Infant Std" w:hAnsi="Sassoon Infant Std"/>
          <w:b/>
          <w:color w:val="FF0000"/>
          <w:sz w:val="36"/>
          <w:szCs w:val="36"/>
        </w:rPr>
        <w:t>day</w:t>
      </w:r>
      <w:r w:rsidR="00014942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2</w:t>
      </w:r>
      <w:r w:rsidR="00F14326">
        <w:rPr>
          <w:rFonts w:ascii="Sassoon Infant Std" w:hAnsi="Sassoon Infant Std"/>
          <w:b/>
          <w:color w:val="FF0000"/>
          <w:sz w:val="36"/>
          <w:szCs w:val="36"/>
        </w:rPr>
        <w:t>4</w:t>
      </w:r>
      <w:r w:rsidR="00F14326" w:rsidRPr="00F14326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th</w:t>
      </w:r>
      <w:r w:rsidR="00014942"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 April</w:t>
      </w:r>
    </w:p>
    <w:p w14:paraId="49A50A3F" w14:textId="77777777" w:rsidR="007373A7" w:rsidRDefault="007373A7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PE :</w:t>
      </w:r>
      <w:proofErr w:type="gramEnd"/>
      <w:r>
        <w:rPr>
          <w:rFonts w:ascii="Sassoon Infant Std" w:hAnsi="Sassoon Infant Std"/>
          <w:b/>
          <w:color w:val="FF0000"/>
        </w:rPr>
        <w:t xml:space="preserve"> </w:t>
      </w:r>
    </w:p>
    <w:p w14:paraId="5B86FB7C" w14:textId="77777777" w:rsidR="007373A7" w:rsidRPr="007373A7" w:rsidRDefault="007373A7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We usually </w:t>
      </w:r>
      <w:r w:rsidR="00F14326">
        <w:rPr>
          <w:rFonts w:ascii="Sassoon Infant Std" w:hAnsi="Sassoon Infant Std"/>
        </w:rPr>
        <w:t>have PE for 30 minutes on a Fri</w:t>
      </w:r>
      <w:r>
        <w:rPr>
          <w:rFonts w:ascii="Sassoon Infant Std" w:hAnsi="Sassoon Infant Std"/>
        </w:rPr>
        <w:t>day morning, so in its place, we’re going to aim for 30 minutes of activity. You could do a Joe Wicks PE class on YouTube, a cosmic kids yoga lesson, jump on the trampoline</w:t>
      </w:r>
      <w:r w:rsidR="00F14326">
        <w:rPr>
          <w:rFonts w:ascii="Sassoon Infant Std" w:hAnsi="Sassoon Infant Std"/>
        </w:rPr>
        <w:t>, run around, play football or hurling</w:t>
      </w:r>
      <w:r>
        <w:rPr>
          <w:rFonts w:ascii="Sassoon Infant Std" w:hAnsi="Sassoon Infant Std"/>
        </w:rPr>
        <w:t xml:space="preserve"> or go for a walk/cycle/scoot with your family. </w:t>
      </w:r>
    </w:p>
    <w:p w14:paraId="646AB3C3" w14:textId="77777777" w:rsidR="00014942" w:rsidRPr="0095312E" w:rsidRDefault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6C7F395F" w14:textId="77777777" w:rsidR="00594294" w:rsidRDefault="00594294" w:rsidP="00A6202D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Wordlist</w:t>
      </w:r>
      <w:r w:rsidR="00341634">
        <w:rPr>
          <w:rFonts w:ascii="Sassoon Infant Std" w:hAnsi="Sassoon Infant Std"/>
        </w:rPr>
        <w:t xml:space="preserve"> for </w:t>
      </w:r>
      <w:r w:rsidR="0095312E">
        <w:rPr>
          <w:rFonts w:ascii="Sassoon Infant Std" w:hAnsi="Sassoon Infant Std"/>
        </w:rPr>
        <w:t>‘</w:t>
      </w:r>
      <w:r w:rsidR="00341634">
        <w:rPr>
          <w:rFonts w:ascii="Sassoon Infant Std" w:hAnsi="Sassoon Infant Std"/>
        </w:rPr>
        <w:t>What a Box</w:t>
      </w:r>
      <w:r w:rsidR="0095312E">
        <w:rPr>
          <w:rFonts w:ascii="Sassoon Infant Std" w:hAnsi="Sassoon Infant Std"/>
        </w:rPr>
        <w:t>’</w:t>
      </w:r>
      <w:r w:rsidR="00341634">
        <w:rPr>
          <w:rFonts w:ascii="Sassoon Infant Std" w:hAnsi="Sassoon Infant Std"/>
        </w:rPr>
        <w:t xml:space="preserve">. </w:t>
      </w:r>
      <w:r w:rsidR="00F14326">
        <w:rPr>
          <w:rFonts w:ascii="Sassoon Infant Std" w:hAnsi="Sassoon Infant Std"/>
        </w:rPr>
        <w:t>Revise all 12 words from this week (first column on wordlist). Try to put two or more words into the same sentence.</w:t>
      </w:r>
      <w:r>
        <w:rPr>
          <w:rFonts w:ascii="Sassoon Infant Std" w:hAnsi="Sassoon Infant Std"/>
        </w:rPr>
        <w:t xml:space="preserve"> </w:t>
      </w:r>
    </w:p>
    <w:p w14:paraId="67C8E32D" w14:textId="77777777" w:rsidR="00F14326" w:rsidRPr="00F14326" w:rsidRDefault="00341634" w:rsidP="00F14326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color w:val="FF0000"/>
        </w:rPr>
      </w:pPr>
      <w:proofErr w:type="gramStart"/>
      <w:r w:rsidRPr="00F14326">
        <w:rPr>
          <w:rFonts w:ascii="Sassoon Infant Std" w:hAnsi="Sassoon Infant Std"/>
        </w:rPr>
        <w:t>Handwriting :</w:t>
      </w:r>
      <w:proofErr w:type="gramEnd"/>
      <w:r w:rsidRPr="00F14326">
        <w:rPr>
          <w:rFonts w:ascii="Sassoon Infant Std" w:hAnsi="Sassoon Infant Std"/>
        </w:rPr>
        <w:t xml:space="preserve"> </w:t>
      </w:r>
      <w:r w:rsidR="00F14326">
        <w:rPr>
          <w:rFonts w:ascii="Sassoon Infant Std" w:hAnsi="Sassoon Infant Std"/>
        </w:rPr>
        <w:t xml:space="preserve">Write your sentences from the above activity. Try to write at least two sentences using two or more wordlist words in each. </w:t>
      </w:r>
    </w:p>
    <w:p w14:paraId="20C02452" w14:textId="77777777" w:rsidR="00F14326" w:rsidRPr="00F14326" w:rsidRDefault="00F14326" w:rsidP="00F14326">
      <w:pPr>
        <w:pStyle w:val="ListParagraph"/>
        <w:numPr>
          <w:ilvl w:val="0"/>
          <w:numId w:val="2"/>
        </w:numPr>
        <w:rPr>
          <w:rFonts w:ascii="Sassoon Infant Std" w:hAnsi="Sassoon Infant Std"/>
          <w:b/>
          <w:color w:val="FF0000"/>
        </w:rPr>
      </w:pPr>
      <w:r>
        <w:rPr>
          <w:rFonts w:ascii="Sassoon Infant Std" w:hAnsi="Sassoon Infant Std"/>
        </w:rPr>
        <w:t xml:space="preserve">Drop Everything And Read – for 10 or 15 minutes. Books can be familiar or new. </w:t>
      </w:r>
      <w:r w:rsidR="0040104D">
        <w:rPr>
          <w:rFonts w:ascii="Sassoon Infant Std" w:hAnsi="Sassoon Infant Std"/>
        </w:rPr>
        <w:t>Children can read independently, in pairs, for a sibling, or they can be read to.</w:t>
      </w:r>
    </w:p>
    <w:p w14:paraId="063E11A5" w14:textId="77777777" w:rsidR="00014942" w:rsidRPr="00F14326" w:rsidRDefault="00014942" w:rsidP="00F14326">
      <w:pPr>
        <w:rPr>
          <w:rFonts w:ascii="Sassoon Infant Std" w:hAnsi="Sassoon Infant Std"/>
          <w:b/>
          <w:color w:val="FF0000"/>
        </w:rPr>
      </w:pPr>
      <w:proofErr w:type="spellStart"/>
      <w:proofErr w:type="gramStart"/>
      <w:r w:rsidRPr="00F14326">
        <w:rPr>
          <w:rFonts w:ascii="Sassoon Infant Std" w:hAnsi="Sassoon Infant Std"/>
          <w:b/>
          <w:color w:val="FF0000"/>
        </w:rPr>
        <w:t>Gaeilge</w:t>
      </w:r>
      <w:proofErr w:type="spellEnd"/>
      <w:r w:rsidRPr="00F14326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Pr="00F14326">
        <w:rPr>
          <w:rFonts w:ascii="Sassoon Infant Std" w:hAnsi="Sassoon Infant Std"/>
          <w:b/>
          <w:color w:val="FF0000"/>
        </w:rPr>
        <w:t xml:space="preserve"> </w:t>
      </w:r>
    </w:p>
    <w:p w14:paraId="16378EBB" w14:textId="5D24EBB7" w:rsidR="008D3A7F" w:rsidRDefault="00014942" w:rsidP="00014942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>B</w:t>
      </w:r>
      <w:r w:rsidR="00F14326">
        <w:rPr>
          <w:rFonts w:ascii="Sassoon Infant Std" w:hAnsi="Sassoon Infant Std"/>
        </w:rPr>
        <w:t xml:space="preserve">ua </w:t>
      </w:r>
      <w:proofErr w:type="spellStart"/>
      <w:r w:rsidR="00F14326">
        <w:rPr>
          <w:rFonts w:ascii="Sassoon Infant Std" w:hAnsi="Sassoon Infant Std"/>
        </w:rPr>
        <w:t>na</w:t>
      </w:r>
      <w:proofErr w:type="spellEnd"/>
      <w:r w:rsidR="00F14326">
        <w:rPr>
          <w:rFonts w:ascii="Sassoon Infant Std" w:hAnsi="Sassoon Infant Std"/>
        </w:rPr>
        <w:t xml:space="preserve"> </w:t>
      </w:r>
      <w:proofErr w:type="spellStart"/>
      <w:r w:rsidR="00F14326">
        <w:rPr>
          <w:rFonts w:ascii="Sassoon Infant Std" w:hAnsi="Sassoon Infant Std"/>
        </w:rPr>
        <w:t>Cainte</w:t>
      </w:r>
      <w:proofErr w:type="spellEnd"/>
      <w:r w:rsidR="00F14326">
        <w:rPr>
          <w:rFonts w:ascii="Sassoon Infant Std" w:hAnsi="Sassoon Infant Std"/>
        </w:rPr>
        <w:t xml:space="preserve"> – </w:t>
      </w:r>
      <w:proofErr w:type="spellStart"/>
      <w:r w:rsidR="00F14326">
        <w:rPr>
          <w:rFonts w:ascii="Sassoon Infant Std" w:hAnsi="Sassoon Infant Std"/>
        </w:rPr>
        <w:t>Teilifís</w:t>
      </w:r>
      <w:proofErr w:type="spellEnd"/>
      <w:r w:rsidR="00F14326">
        <w:rPr>
          <w:rFonts w:ascii="Sassoon Infant Std" w:hAnsi="Sassoon Infant Std"/>
        </w:rPr>
        <w:t xml:space="preserve"> </w:t>
      </w:r>
      <w:proofErr w:type="spellStart"/>
      <w:r w:rsidR="00F14326">
        <w:rPr>
          <w:rFonts w:ascii="Sassoon Infant Std" w:hAnsi="Sassoon Infant Std"/>
        </w:rPr>
        <w:t>Ceacht</w:t>
      </w:r>
      <w:proofErr w:type="spellEnd"/>
      <w:r w:rsidR="006A31BB">
        <w:rPr>
          <w:rFonts w:ascii="Sassoon Infant Std" w:hAnsi="Sassoon Infant Std"/>
        </w:rPr>
        <w:t xml:space="preserve"> 3 (</w:t>
      </w:r>
      <w:proofErr w:type="spellStart"/>
      <w:r w:rsidR="006A31BB">
        <w:rPr>
          <w:rFonts w:ascii="Sassoon Infant Std" w:hAnsi="Sassoon Infant Std"/>
        </w:rPr>
        <w:t>Ceacht</w:t>
      </w:r>
      <w:proofErr w:type="spellEnd"/>
      <w:r w:rsidR="006A31BB">
        <w:rPr>
          <w:rFonts w:ascii="Sassoon Infant Std" w:hAnsi="Sassoon Infant Std"/>
        </w:rPr>
        <w:t xml:space="preserve"> 3.1) </w:t>
      </w:r>
    </w:p>
    <w:p w14:paraId="6C6B60B7" w14:textId="43B20EF0" w:rsidR="00A6202D" w:rsidRDefault="00014942" w:rsidP="00014942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 w:rsidRPr="008D3A7F">
        <w:rPr>
          <w:rFonts w:ascii="Sassoon Infant Std" w:hAnsi="Sassoon Infant Std"/>
        </w:rPr>
        <w:t xml:space="preserve">Click on the yellow </w:t>
      </w:r>
      <w:r w:rsidR="00F14326">
        <w:rPr>
          <w:rFonts w:ascii="Sassoon Infant Std" w:hAnsi="Sassoon Infant Std"/>
        </w:rPr>
        <w:t>speech bubble</w:t>
      </w:r>
      <w:r w:rsidR="006A31BB">
        <w:rPr>
          <w:rFonts w:ascii="Sassoon Infant Std" w:hAnsi="Sassoon Infant Std"/>
        </w:rPr>
        <w:t xml:space="preserve">- </w:t>
      </w:r>
      <w:proofErr w:type="spellStart"/>
      <w:r w:rsidR="006A31BB">
        <w:rPr>
          <w:rFonts w:ascii="Sassoon Infant Std" w:hAnsi="Sassoon Infant Std"/>
        </w:rPr>
        <w:t>Ceacht</w:t>
      </w:r>
      <w:proofErr w:type="spellEnd"/>
      <w:r w:rsidR="006A31BB">
        <w:rPr>
          <w:rFonts w:ascii="Sassoon Infant Std" w:hAnsi="Sassoon Infant Std"/>
        </w:rPr>
        <w:t xml:space="preserve"> 3.1</w:t>
      </w:r>
      <w:r w:rsidR="00F14326">
        <w:rPr>
          <w:rFonts w:ascii="Sassoon Infant Std" w:hAnsi="Sassoon Infant Std"/>
        </w:rPr>
        <w:t xml:space="preserve"> and select </w:t>
      </w:r>
      <w:proofErr w:type="spellStart"/>
      <w:r w:rsidR="00F14326">
        <w:rPr>
          <w:rFonts w:ascii="Sassoon Infant Std" w:hAnsi="Sassoon Infant Std"/>
        </w:rPr>
        <w:t>Comhrá</w:t>
      </w:r>
      <w:proofErr w:type="spellEnd"/>
      <w:r w:rsidRPr="008D3A7F">
        <w:rPr>
          <w:rFonts w:ascii="Sassoon Infant Std" w:hAnsi="Sassoon Infant Std"/>
        </w:rPr>
        <w:t>. Press play and listen to the lesson.</w:t>
      </w:r>
      <w:r w:rsidR="00BA0623">
        <w:rPr>
          <w:rFonts w:ascii="Sassoon Infant Std" w:hAnsi="Sassoon Infant Std"/>
        </w:rPr>
        <w:t xml:space="preserve"> Pause between sentences and repeat.</w:t>
      </w:r>
    </w:p>
    <w:p w14:paraId="6E6A42F1" w14:textId="4E8CBB89" w:rsidR="00F14326" w:rsidRDefault="00F14326" w:rsidP="00014942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the phrases </w:t>
      </w:r>
      <w:r w:rsidR="006A31BB">
        <w:rPr>
          <w:rFonts w:ascii="Sassoon Infant Std" w:hAnsi="Sassoon Infant Std"/>
        </w:rPr>
        <w:t xml:space="preserve">– Cad a </w:t>
      </w:r>
      <w:proofErr w:type="spellStart"/>
      <w:r w:rsidR="006A31BB">
        <w:rPr>
          <w:rFonts w:ascii="Sassoon Infant Std" w:hAnsi="Sassoon Infant Std"/>
        </w:rPr>
        <w:t>chonaic</w:t>
      </w:r>
      <w:proofErr w:type="spellEnd"/>
      <w:r w:rsidR="006A31BB">
        <w:rPr>
          <w:rFonts w:ascii="Sassoon Infant Std" w:hAnsi="Sassoon Infant Std"/>
        </w:rPr>
        <w:t xml:space="preserve"> </w:t>
      </w:r>
      <w:proofErr w:type="spellStart"/>
      <w:r w:rsidR="006A31BB">
        <w:rPr>
          <w:rFonts w:ascii="Sassoon Infant Std" w:hAnsi="Sassoon Infant Std"/>
        </w:rPr>
        <w:t>tu</w:t>
      </w:r>
      <w:proofErr w:type="spellEnd"/>
      <w:r w:rsidR="006A31BB">
        <w:rPr>
          <w:rFonts w:ascii="Sassoon Infant Std" w:hAnsi="Sassoon Infant Std"/>
        </w:rPr>
        <w:t xml:space="preserve">? </w:t>
      </w:r>
      <w:proofErr w:type="spellStart"/>
      <w:r w:rsidR="006A31BB">
        <w:rPr>
          <w:rFonts w:ascii="Sassoon Infant Std" w:hAnsi="Sassoon Infant Std"/>
        </w:rPr>
        <w:t>Chonaic</w:t>
      </w:r>
      <w:proofErr w:type="spellEnd"/>
      <w:r w:rsidR="006A31BB">
        <w:rPr>
          <w:rFonts w:ascii="Sassoon Infant Std" w:hAnsi="Sassoon Infant Std"/>
        </w:rPr>
        <w:t xml:space="preserve"> </w:t>
      </w:r>
      <w:proofErr w:type="spellStart"/>
      <w:r w:rsidR="006A31BB">
        <w:rPr>
          <w:rFonts w:ascii="Sassoon Infant Std" w:hAnsi="Sassoon Infant Std"/>
        </w:rPr>
        <w:t>mé</w:t>
      </w:r>
      <w:proofErr w:type="spellEnd"/>
      <w:r w:rsidR="006A31BB">
        <w:rPr>
          <w:rFonts w:ascii="Sassoon Infant Std" w:hAnsi="Sassoon Infant Std"/>
        </w:rPr>
        <w:t xml:space="preserve">_________.  </w:t>
      </w:r>
    </w:p>
    <w:p w14:paraId="7D96F821" w14:textId="08034393" w:rsidR="00F14326" w:rsidRPr="00F14326" w:rsidRDefault="00F14326" w:rsidP="00F14326">
      <w:pPr>
        <w:pStyle w:val="ListParagraph"/>
        <w:numPr>
          <w:ilvl w:val="0"/>
          <w:numId w:val="3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Click on the game controller to access games/tasks/activities. </w:t>
      </w:r>
    </w:p>
    <w:p w14:paraId="23BA0F70" w14:textId="77777777" w:rsidR="00A6202D" w:rsidRPr="0095312E" w:rsidRDefault="00A6202D" w:rsidP="00014942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14:paraId="33EF027F" w14:textId="77777777" w:rsidR="00A6202D" w:rsidRPr="00F9510C" w:rsidRDefault="00A6202D" w:rsidP="00A6202D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F9510C">
        <w:rPr>
          <w:rFonts w:ascii="Sassoon Infant Std" w:hAnsi="Sassoon Infant Std"/>
        </w:rPr>
        <w:t xml:space="preserve">Counting </w:t>
      </w:r>
      <w:proofErr w:type="gramStart"/>
      <w:r w:rsidRPr="00F9510C">
        <w:rPr>
          <w:rFonts w:ascii="Sassoon Infant Std" w:hAnsi="Sassoon Infant Std"/>
        </w:rPr>
        <w:t>practise :</w:t>
      </w:r>
      <w:proofErr w:type="gramEnd"/>
      <w:r w:rsidRPr="00F9510C">
        <w:rPr>
          <w:rFonts w:ascii="Sassoon Infant Std" w:hAnsi="Sassoon Infant Std"/>
        </w:rPr>
        <w:t xml:space="preserve"> count forwards and backwards to 20. </w:t>
      </w:r>
      <w:r w:rsidR="00F9510C">
        <w:rPr>
          <w:rFonts w:ascii="Sassoon Infant Std" w:hAnsi="Sassoon Infant Std"/>
        </w:rPr>
        <w:t>Do act</w:t>
      </w:r>
      <w:r w:rsidR="00F14326">
        <w:rPr>
          <w:rFonts w:ascii="Sassoon Infant Std" w:hAnsi="Sassoon Infant Std"/>
        </w:rPr>
        <w:t>ions for your numbers – jump for 1, clap</w:t>
      </w:r>
      <w:r w:rsidR="00F9510C">
        <w:rPr>
          <w:rFonts w:ascii="Sassoon Infant Std" w:hAnsi="Sassoon Infant Std"/>
        </w:rPr>
        <w:t xml:space="preserve"> for 2, etc. </w:t>
      </w:r>
      <w:r w:rsidRPr="00F9510C">
        <w:rPr>
          <w:rFonts w:ascii="Sassoon Infant Std" w:hAnsi="Sassoon Infant Std"/>
        </w:rPr>
        <w:t xml:space="preserve">Practise saying the days of the week, </w:t>
      </w:r>
      <w:r w:rsidR="00F14326">
        <w:rPr>
          <w:rFonts w:ascii="Sassoon Infant Std" w:hAnsi="Sassoon Infant Std"/>
        </w:rPr>
        <w:t>months of the year and seasons.</w:t>
      </w:r>
    </w:p>
    <w:p w14:paraId="733F8E90" w14:textId="77777777" w:rsidR="00F95F71" w:rsidRDefault="00F95F71" w:rsidP="00F9510C">
      <w:pPr>
        <w:pStyle w:val="ListParagraph"/>
        <w:numPr>
          <w:ilvl w:val="0"/>
          <w:numId w:val="1"/>
        </w:numPr>
      </w:pPr>
      <w:r>
        <w:rPr>
          <w:rFonts w:ascii="Sassoon Infant Std" w:hAnsi="Sassoon Infant Std"/>
        </w:rPr>
        <w:t>Planet Maths</w:t>
      </w:r>
      <w:r w:rsidR="00BA0623">
        <w:rPr>
          <w:rFonts w:ascii="Sassoon Infant Std" w:hAnsi="Sassoon Infant Std"/>
        </w:rPr>
        <w:t xml:space="preserve"> – </w:t>
      </w:r>
      <w:r w:rsidR="00F14326">
        <w:rPr>
          <w:rFonts w:ascii="Sassoon Infant Std" w:hAnsi="Sassoon Infant Std"/>
        </w:rPr>
        <w:t xml:space="preserve">Number line work. Focus on adding on your number line. Start on 5, go forward 4. Answer = __. </w:t>
      </w:r>
    </w:p>
    <w:p w14:paraId="684D0EA4" w14:textId="77777777" w:rsidR="00F95F71" w:rsidRDefault="00F9510C" w:rsidP="00F95F71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Complete Pg </w:t>
      </w:r>
      <w:r w:rsidR="00F14326">
        <w:rPr>
          <w:rFonts w:ascii="Sassoon Infant Std" w:hAnsi="Sassoon Infant Std"/>
        </w:rPr>
        <w:t xml:space="preserve">96. Add on </w:t>
      </w:r>
      <w:proofErr w:type="spellStart"/>
      <w:r w:rsidR="00F14326">
        <w:rPr>
          <w:rFonts w:ascii="Sassoon Infant Std" w:hAnsi="Sassoon Infant Std"/>
        </w:rPr>
        <w:t>numberline</w:t>
      </w:r>
      <w:proofErr w:type="spellEnd"/>
      <w:r w:rsidR="00F14326">
        <w:rPr>
          <w:rFonts w:ascii="Sassoon Infant Std" w:hAnsi="Sassoon Infant Std"/>
        </w:rPr>
        <w:t xml:space="preserve">, connect to correct jersey, </w:t>
      </w:r>
      <w:r w:rsidR="00707110">
        <w:rPr>
          <w:rFonts w:ascii="Sassoon Infant Std" w:hAnsi="Sassoon Infant Std"/>
        </w:rPr>
        <w:t>colour adding circles according to answer (if the answer is 9, colour pink)</w:t>
      </w:r>
    </w:p>
    <w:p w14:paraId="6F378BCE" w14:textId="77777777" w:rsidR="0095312E" w:rsidRPr="0095312E" w:rsidRDefault="0095312E" w:rsidP="0095312E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Religion :</w:t>
      </w:r>
      <w:proofErr w:type="gramEnd"/>
      <w:r w:rsidRPr="0095312E">
        <w:rPr>
          <w:rFonts w:ascii="Sassoon Infant Std" w:hAnsi="Sassoon Infant Std"/>
          <w:b/>
          <w:color w:val="FF0000"/>
        </w:rPr>
        <w:t xml:space="preserve"> </w:t>
      </w:r>
    </w:p>
    <w:p w14:paraId="40FB630F" w14:textId="77777777" w:rsidR="00707110" w:rsidRDefault="00707110" w:rsidP="0095312E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Practise the morning prayer (Father in Heaven) and afternoon prayer (God our Father).</w:t>
      </w:r>
    </w:p>
    <w:p w14:paraId="07140ECB" w14:textId="77777777" w:rsidR="006F4D2E" w:rsidRDefault="00707110" w:rsidP="0095312E">
      <w:pPr>
        <w:rPr>
          <w:rFonts w:ascii="Sassoon Infant Std" w:hAnsi="Sassoon Infant Std"/>
          <w:b/>
          <w:color w:val="FF0000"/>
        </w:rPr>
      </w:pPr>
      <w:proofErr w:type="gramStart"/>
      <w:r>
        <w:rPr>
          <w:rFonts w:ascii="Sassoon Infant Std" w:hAnsi="Sassoon Infant Std"/>
          <w:b/>
          <w:color w:val="FF0000"/>
        </w:rPr>
        <w:t>Aistear</w:t>
      </w:r>
      <w:r w:rsidR="00875291">
        <w:rPr>
          <w:rFonts w:ascii="Sassoon Infant Std" w:hAnsi="Sassoon Infant Std"/>
          <w:b/>
          <w:color w:val="FF0000"/>
        </w:rPr>
        <w:t xml:space="preserve"> :</w:t>
      </w:r>
      <w:proofErr w:type="gramEnd"/>
      <w:r w:rsidR="00875291">
        <w:rPr>
          <w:rFonts w:ascii="Sassoon Infant Std" w:hAnsi="Sassoon Infant Std"/>
          <w:b/>
          <w:color w:val="FF0000"/>
        </w:rPr>
        <w:t xml:space="preserve"> </w:t>
      </w:r>
    </w:p>
    <w:p w14:paraId="27883B25" w14:textId="2DF3E855" w:rsidR="006F4D2E" w:rsidRPr="0095312E" w:rsidRDefault="00707110" w:rsidP="0095312E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Finish off your junk art on the theme of The Garda Station. Don’t forget to send me a photo of the finished product on </w:t>
      </w:r>
      <w:r w:rsidR="006A31BB">
        <w:rPr>
          <w:rFonts w:ascii="Sassoon Infant Std" w:hAnsi="Sassoon Infant Std"/>
        </w:rPr>
        <w:t>n.hanafin</w:t>
      </w:r>
      <w:r>
        <w:rPr>
          <w:rFonts w:ascii="Sassoon Infant Std" w:hAnsi="Sassoon Infant Std"/>
        </w:rPr>
        <w:t>@scoilmhuireleixlip.com</w:t>
      </w:r>
    </w:p>
    <w:p w14:paraId="3051B32A" w14:textId="0124C565" w:rsidR="00014942" w:rsidRDefault="00014942">
      <w:pPr>
        <w:rPr>
          <w:rFonts w:ascii="Sassoon Infant Std" w:hAnsi="Sassoon Infant Std"/>
        </w:rPr>
      </w:pPr>
    </w:p>
    <w:p w14:paraId="7AB57639" w14:textId="7311A963" w:rsidR="006A31BB" w:rsidRPr="00014942" w:rsidRDefault="006A31BB">
      <w:pPr>
        <w:rPr>
          <w:rFonts w:ascii="Sassoon Infant Std" w:hAnsi="Sassoon Infant Std"/>
        </w:rPr>
      </w:pPr>
    </w:p>
    <w:sectPr w:rsidR="006A31BB" w:rsidRPr="00014942" w:rsidSect="005A1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42"/>
    <w:rsid w:val="00014942"/>
    <w:rsid w:val="00042AAC"/>
    <w:rsid w:val="000546AA"/>
    <w:rsid w:val="00092BE2"/>
    <w:rsid w:val="001A7A20"/>
    <w:rsid w:val="002000EF"/>
    <w:rsid w:val="002F0D14"/>
    <w:rsid w:val="00341634"/>
    <w:rsid w:val="0040104D"/>
    <w:rsid w:val="00451F51"/>
    <w:rsid w:val="00594294"/>
    <w:rsid w:val="005A1B59"/>
    <w:rsid w:val="006A31BB"/>
    <w:rsid w:val="006F4D2E"/>
    <w:rsid w:val="00707110"/>
    <w:rsid w:val="007373A7"/>
    <w:rsid w:val="00804646"/>
    <w:rsid w:val="00831BEB"/>
    <w:rsid w:val="00875291"/>
    <w:rsid w:val="008D3A7F"/>
    <w:rsid w:val="0095312E"/>
    <w:rsid w:val="00991D82"/>
    <w:rsid w:val="009F24EF"/>
    <w:rsid w:val="00A027DF"/>
    <w:rsid w:val="00A3757A"/>
    <w:rsid w:val="00A6202D"/>
    <w:rsid w:val="00B853B4"/>
    <w:rsid w:val="00BA0623"/>
    <w:rsid w:val="00BB708C"/>
    <w:rsid w:val="00BC4BDF"/>
    <w:rsid w:val="00CD6AB0"/>
    <w:rsid w:val="00DE18D9"/>
    <w:rsid w:val="00E73BC0"/>
    <w:rsid w:val="00E86A8B"/>
    <w:rsid w:val="00F14326"/>
    <w:rsid w:val="00F43449"/>
    <w:rsid w:val="00F8220D"/>
    <w:rsid w:val="00F9510C"/>
    <w:rsid w:val="00F9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8DBC"/>
  <w15:docId w15:val="{6C5624A8-7D15-448B-BF0D-EA3EEDF5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3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Niamh Hanafin</cp:lastModifiedBy>
  <cp:revision>2</cp:revision>
  <dcterms:created xsi:type="dcterms:W3CDTF">2020-04-18T14:37:00Z</dcterms:created>
  <dcterms:modified xsi:type="dcterms:W3CDTF">2020-04-18T14:37:00Z</dcterms:modified>
</cp:coreProperties>
</file>