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7F85" w:rsidRPr="00F72B22" w:rsidRDefault="00A07F85" w:rsidP="00A07F85">
      <w:pPr>
        <w:rPr>
          <w:b/>
          <w:bCs/>
          <w:color w:val="FF0000"/>
          <w:sz w:val="28"/>
          <w:szCs w:val="28"/>
        </w:rPr>
      </w:pPr>
    </w:p>
    <w:p w:rsidR="009C5DA4" w:rsidRDefault="009C5DA4">
      <w:pPr>
        <w:spacing w:after="160" w:line="259" w:lineRule="auto"/>
      </w:pPr>
      <w:r w:rsidRPr="009C5DA4">
        <w:rPr>
          <w:b/>
          <w:color w:val="F22EC8"/>
        </w:rPr>
        <w:t>Intercultural Day</w:t>
      </w:r>
      <w:r w:rsidRPr="009C5DA4">
        <w:rPr>
          <w:color w:val="92D050"/>
        </w:rPr>
        <w:t xml:space="preserve"> </w:t>
      </w:r>
      <w:r>
        <w:t>was due to be held on June 5</w:t>
      </w:r>
      <w:r w:rsidRPr="009C5DA4">
        <w:rPr>
          <w:vertAlign w:val="superscript"/>
        </w:rPr>
        <w:t>th</w:t>
      </w:r>
      <w:r>
        <w:t xml:space="preserve"> and whilst we’re not in school, we are still going to celebrate it. </w:t>
      </w:r>
    </w:p>
    <w:p w:rsidR="009C5DA4" w:rsidRDefault="009C5DA4">
      <w:pPr>
        <w:spacing w:after="160" w:line="259" w:lineRule="auto"/>
      </w:pPr>
      <w:r>
        <w:t xml:space="preserve">We want you to do the following: </w:t>
      </w:r>
      <w:r w:rsidRPr="001E2162">
        <w:rPr>
          <w:b/>
          <w:color w:val="92D050"/>
        </w:rPr>
        <w:t>Pick a Country - Do a project on that country</w:t>
      </w:r>
      <w:r>
        <w:t xml:space="preserve">. Learn all about the country you have chosen e.g. location, history, famous landmarks, food etc and then put together a presentation on it. </w:t>
      </w:r>
    </w:p>
    <w:p w:rsidR="009C5DA4" w:rsidRDefault="009C5DA4">
      <w:pPr>
        <w:spacing w:after="160" w:line="259" w:lineRule="auto"/>
      </w:pPr>
      <w:r>
        <w:t xml:space="preserve">It could be on an </w:t>
      </w:r>
      <w:r w:rsidRPr="001E2162">
        <w:rPr>
          <w:color w:val="4472C4" w:themeColor="accent1"/>
        </w:rPr>
        <w:t xml:space="preserve">A4 page </w:t>
      </w:r>
      <w:r>
        <w:t xml:space="preserve">with facts and </w:t>
      </w:r>
      <w:r w:rsidRPr="00EF11FA">
        <w:t>pictures</w:t>
      </w:r>
      <w:r>
        <w:t xml:space="preserve">, a </w:t>
      </w:r>
      <w:r w:rsidR="00480281" w:rsidRPr="001E2162">
        <w:rPr>
          <w:color w:val="4472C4" w:themeColor="accent1"/>
        </w:rPr>
        <w:t>PowerPoin</w:t>
      </w:r>
      <w:r w:rsidR="00480281" w:rsidRPr="00EF11FA">
        <w:rPr>
          <w:color w:val="4472C4" w:themeColor="accent1"/>
        </w:rPr>
        <w:t>t</w:t>
      </w:r>
      <w:r>
        <w:t xml:space="preserve"> presentation with slides, a </w:t>
      </w:r>
      <w:r w:rsidRPr="001E2162">
        <w:rPr>
          <w:color w:val="4472C4" w:themeColor="accent1"/>
        </w:rPr>
        <w:t xml:space="preserve">video </w:t>
      </w:r>
      <w:r>
        <w:t xml:space="preserve">listing a number of facts. </w:t>
      </w:r>
      <w:r w:rsidRPr="001E2162">
        <w:rPr>
          <w:color w:val="4472C4" w:themeColor="accent1"/>
        </w:rPr>
        <w:t xml:space="preserve">You make the decision! </w:t>
      </w:r>
    </w:p>
    <w:p w:rsidR="009C5DA4" w:rsidRDefault="009C5DA4">
      <w:pPr>
        <w:spacing w:after="160" w:line="259" w:lineRule="auto"/>
      </w:pPr>
      <w:r>
        <w:t xml:space="preserve">If you have a brother or sister in the school, you could team up with them and make the project together. </w:t>
      </w:r>
    </w:p>
    <w:p w:rsidR="009C5DA4" w:rsidRDefault="009C5DA4">
      <w:pPr>
        <w:spacing w:after="160" w:line="259" w:lineRule="auto"/>
      </w:pPr>
      <w:r>
        <w:t xml:space="preserve">If you have a connection to a particular country, why not do your project on it? </w:t>
      </w:r>
      <w:r w:rsidRPr="001E2162">
        <w:rPr>
          <w:color w:val="ED7D31" w:themeColor="accent2"/>
        </w:rPr>
        <w:t xml:space="preserve">The project is due by Friday 12th June. </w:t>
      </w:r>
    </w:p>
    <w:p w:rsidR="009C5DA4" w:rsidRDefault="009C5DA4">
      <w:pPr>
        <w:spacing w:after="160" w:line="259" w:lineRule="auto"/>
      </w:pPr>
      <w:r>
        <w:t>You will see it includ</w:t>
      </w:r>
      <w:r w:rsidR="00F5562A">
        <w:t xml:space="preserve">ed in your weekly work below </w:t>
      </w:r>
      <w:r>
        <w:t xml:space="preserve">and we will allocate time for it next week also. We would like to share the projects on the school webpage but it’s no problem if you do not want it to appear there, just let me know. </w:t>
      </w:r>
    </w:p>
    <w:p w:rsidR="009C5DA4" w:rsidRDefault="009C5DA4">
      <w:pPr>
        <w:spacing w:after="160" w:line="259" w:lineRule="auto"/>
      </w:pPr>
      <w:r>
        <w:t xml:space="preserve">Also, keep an eye on the </w:t>
      </w:r>
      <w:r w:rsidRPr="001E2162">
        <w:rPr>
          <w:color w:val="0070C0"/>
        </w:rPr>
        <w:t xml:space="preserve">school home page </w:t>
      </w:r>
      <w:r>
        <w:t xml:space="preserve">this week as Ms. Dowling will be posting further information to celebrate Intercultural Day. </w:t>
      </w:r>
      <w:r w:rsidRPr="001E2162">
        <w:rPr>
          <w:color w:val="0070C0"/>
        </w:rPr>
        <w:t>Ms. Dowling</w:t>
      </w:r>
      <w:r>
        <w:t xml:space="preserve"> will also be asking children with a connection to a certain country to </w:t>
      </w:r>
      <w:r w:rsidRPr="001E2162">
        <w:rPr>
          <w:color w:val="0070C0"/>
        </w:rPr>
        <w:t xml:space="preserve">send </w:t>
      </w:r>
      <w:r>
        <w:t xml:space="preserve">in </w:t>
      </w:r>
      <w:r w:rsidRPr="001E2162">
        <w:rPr>
          <w:color w:val="0070C0"/>
        </w:rPr>
        <w:t xml:space="preserve">photos </w:t>
      </w:r>
      <w:r>
        <w:t xml:space="preserve">of themselves dressed in </w:t>
      </w:r>
      <w:r w:rsidRPr="001E2162">
        <w:rPr>
          <w:color w:val="0070C0"/>
        </w:rPr>
        <w:t xml:space="preserve">traditional clothes </w:t>
      </w:r>
      <w:r>
        <w:t xml:space="preserve">or with the </w:t>
      </w:r>
      <w:r w:rsidRPr="001E2162">
        <w:rPr>
          <w:color w:val="0070C0"/>
        </w:rPr>
        <w:t xml:space="preserve">flag </w:t>
      </w:r>
      <w:r>
        <w:t xml:space="preserve">of the country or beside traditional food they’ve cooked. </w:t>
      </w:r>
    </w:p>
    <w:p w:rsidR="009C5DA4" w:rsidRPr="001E2162" w:rsidRDefault="009C5DA4">
      <w:pPr>
        <w:spacing w:after="160" w:line="259" w:lineRule="auto"/>
        <w:rPr>
          <w:color w:val="00B050"/>
        </w:rPr>
      </w:pPr>
      <w:r w:rsidRPr="001E2162">
        <w:rPr>
          <w:color w:val="00B050"/>
        </w:rPr>
        <w:t>It would be wonderful to see performances of a song/ dance/ poem relating to the country too!</w:t>
      </w:r>
    </w:p>
    <w:p w:rsidR="0047173F" w:rsidRPr="001E2162" w:rsidRDefault="009C5DA4">
      <w:pPr>
        <w:spacing w:after="160" w:line="259" w:lineRule="auto"/>
        <w:rPr>
          <w:color w:val="7030A0"/>
          <w:sz w:val="44"/>
        </w:rPr>
      </w:pPr>
      <w:r w:rsidRPr="001E2162">
        <w:rPr>
          <w:color w:val="7030A0"/>
        </w:rPr>
        <w:t>Happy Intercultural Day!</w:t>
      </w:r>
    </w:p>
    <w:p w:rsidR="00BB7953" w:rsidRDefault="00BB7953" w:rsidP="00BB7953">
      <w:pPr>
        <w:spacing w:after="160" w:line="259" w:lineRule="auto"/>
        <w:rPr>
          <w:b/>
          <w:color w:val="4472C4" w:themeColor="accent1"/>
        </w:rPr>
      </w:pPr>
    </w:p>
    <w:p w:rsidR="002F3EBC" w:rsidRPr="0047173F" w:rsidRDefault="002F3EBC" w:rsidP="00BB7953">
      <w:pPr>
        <w:spacing w:after="160" w:line="259" w:lineRule="auto"/>
        <w:jc w:val="center"/>
        <w:rPr>
          <w:b/>
          <w:color w:val="4472C4" w:themeColor="accent1"/>
          <w:sz w:val="40"/>
        </w:rPr>
      </w:pPr>
      <w:r w:rsidRPr="0047173F">
        <w:rPr>
          <w:b/>
          <w:color w:val="4472C4" w:themeColor="accent1"/>
          <w:sz w:val="40"/>
        </w:rPr>
        <w:t>Wednesday</w:t>
      </w:r>
    </w:p>
    <w:tbl>
      <w:tblPr>
        <w:tblStyle w:val="TableGrid"/>
        <w:tblW w:w="0" w:type="auto"/>
        <w:tblLook w:val="04A0"/>
      </w:tblPr>
      <w:tblGrid>
        <w:gridCol w:w="2405"/>
        <w:gridCol w:w="6611"/>
      </w:tblGrid>
      <w:tr w:rsidR="002F3EBC" w:rsidTr="002A684B">
        <w:tc>
          <w:tcPr>
            <w:tcW w:w="2405" w:type="dxa"/>
          </w:tcPr>
          <w:p w:rsidR="002F3EBC" w:rsidRDefault="002F3EBC" w:rsidP="002A684B">
            <w:pPr>
              <w:jc w:val="center"/>
              <w:rPr>
                <w:color w:val="4472C4" w:themeColor="accent1"/>
              </w:rPr>
            </w:pPr>
            <w:r>
              <w:rPr>
                <w:color w:val="4472C4" w:themeColor="accent1"/>
              </w:rPr>
              <w:t xml:space="preserve">English </w:t>
            </w:r>
          </w:p>
        </w:tc>
        <w:tc>
          <w:tcPr>
            <w:tcW w:w="6611" w:type="dxa"/>
          </w:tcPr>
          <w:p w:rsidR="00322648" w:rsidRPr="00EF11FA" w:rsidRDefault="002F3EBC" w:rsidP="00EF11FA">
            <w:pPr>
              <w:rPr>
                <w:b/>
              </w:rPr>
            </w:pPr>
            <w:r w:rsidRPr="00866887">
              <w:rPr>
                <w:b/>
              </w:rPr>
              <w:t>Read</w:t>
            </w:r>
            <w:r>
              <w:rPr>
                <w:b/>
              </w:rPr>
              <w:t>ing</w:t>
            </w:r>
            <w:r w:rsidRPr="00866887">
              <w:rPr>
                <w:b/>
              </w:rPr>
              <w:t xml:space="preserve">: </w:t>
            </w:r>
          </w:p>
          <w:p w:rsidR="002F3EBC" w:rsidRPr="001E2162" w:rsidRDefault="002F3EBC" w:rsidP="004A0F93">
            <w:pPr>
              <w:pStyle w:val="ListParagraph"/>
              <w:numPr>
                <w:ilvl w:val="0"/>
                <w:numId w:val="7"/>
              </w:numPr>
            </w:pPr>
            <w:r w:rsidRPr="00F96979">
              <w:t xml:space="preserve">Up and Running: </w:t>
            </w:r>
            <w:r w:rsidRPr="00F96979">
              <w:rPr>
                <w:b/>
              </w:rPr>
              <w:t>wordlist</w:t>
            </w:r>
            <w:r w:rsidR="00C05535">
              <w:rPr>
                <w:b/>
              </w:rPr>
              <w:t xml:space="preserve"> “</w:t>
            </w:r>
            <w:r w:rsidR="000D5DC7" w:rsidRPr="00843103">
              <w:t>The Boy in the Striped Pyjamas</w:t>
            </w:r>
            <w:r w:rsidR="00C05535">
              <w:rPr>
                <w:b/>
              </w:rPr>
              <w:t>”</w:t>
            </w:r>
          </w:p>
          <w:p w:rsidR="001E2162" w:rsidRPr="00EF11FA" w:rsidRDefault="001E2162" w:rsidP="004A0F93">
            <w:pPr>
              <w:pStyle w:val="ListParagraph"/>
              <w:numPr>
                <w:ilvl w:val="0"/>
                <w:numId w:val="7"/>
              </w:numPr>
            </w:pPr>
            <w:r>
              <w:t xml:space="preserve">Up &amp; Running: </w:t>
            </w:r>
            <w:r w:rsidR="000D5DC7">
              <w:rPr>
                <w:b/>
              </w:rPr>
              <w:t xml:space="preserve">The Boy in the Striped Pyjamas </w:t>
            </w:r>
            <w:r w:rsidR="000D5DC7" w:rsidRPr="00843103">
              <w:t>pg.</w:t>
            </w:r>
            <w:r w:rsidR="000D5DC7">
              <w:rPr>
                <w:b/>
              </w:rPr>
              <w:t xml:space="preserve"> 260, 261, 2</w:t>
            </w:r>
            <w:r>
              <w:rPr>
                <w:b/>
              </w:rPr>
              <w:t>6</w:t>
            </w:r>
            <w:r w:rsidR="000D5DC7">
              <w:rPr>
                <w:b/>
              </w:rPr>
              <w:t>1, 263</w:t>
            </w:r>
          </w:p>
          <w:p w:rsidR="00EF11FA" w:rsidRPr="00C05535" w:rsidRDefault="00EF11FA" w:rsidP="004A0F93">
            <w:pPr>
              <w:pStyle w:val="ListParagraph"/>
              <w:numPr>
                <w:ilvl w:val="0"/>
                <w:numId w:val="7"/>
              </w:numPr>
            </w:pPr>
            <w:r w:rsidRPr="00843103">
              <w:t>Library book</w:t>
            </w:r>
            <w:r w:rsidR="000D5DC7">
              <w:rPr>
                <w:b/>
              </w:rPr>
              <w:t xml:space="preserve">: 15 </w:t>
            </w:r>
            <w:proofErr w:type="spellStart"/>
            <w:r w:rsidR="000D5DC7">
              <w:rPr>
                <w:b/>
              </w:rPr>
              <w:t>mins</w:t>
            </w:r>
            <w:proofErr w:type="spellEnd"/>
          </w:p>
          <w:p w:rsidR="00F96979" w:rsidRDefault="00F96979" w:rsidP="00F96979">
            <w:pPr>
              <w:rPr>
                <w:b/>
              </w:rPr>
            </w:pPr>
          </w:p>
          <w:p w:rsidR="00F96979" w:rsidRDefault="002F3EBC" w:rsidP="00F96979">
            <w:pPr>
              <w:rPr>
                <w:b/>
              </w:rPr>
            </w:pPr>
            <w:r w:rsidRPr="00866887">
              <w:rPr>
                <w:b/>
              </w:rPr>
              <w:t xml:space="preserve">Writing: </w:t>
            </w:r>
          </w:p>
          <w:p w:rsidR="008C5756" w:rsidRPr="00E025EE" w:rsidRDefault="00480281" w:rsidP="004A0F93">
            <w:pPr>
              <w:pStyle w:val="ListParagraph"/>
              <w:numPr>
                <w:ilvl w:val="0"/>
                <w:numId w:val="8"/>
              </w:numPr>
            </w:pPr>
            <w:r>
              <w:t xml:space="preserve">Up &amp; Running: Grammar </w:t>
            </w:r>
            <w:r>
              <w:rPr>
                <w:b/>
              </w:rPr>
              <w:t>Ex. F</w:t>
            </w:r>
            <w:r w:rsidR="001E2162">
              <w:rPr>
                <w:b/>
              </w:rPr>
              <w:t>, pg. 2</w:t>
            </w:r>
            <w:r>
              <w:rPr>
                <w:b/>
              </w:rPr>
              <w:t>69</w:t>
            </w:r>
          </w:p>
          <w:p w:rsidR="00F96979" w:rsidRDefault="00C05535" w:rsidP="004A0F93">
            <w:pPr>
              <w:pStyle w:val="ListParagraph"/>
              <w:numPr>
                <w:ilvl w:val="0"/>
                <w:numId w:val="8"/>
              </w:numPr>
            </w:pPr>
            <w:r>
              <w:t xml:space="preserve">My Spelling Workbook: </w:t>
            </w:r>
            <w:r w:rsidR="001E2162">
              <w:rPr>
                <w:b/>
              </w:rPr>
              <w:t>Unit 17</w:t>
            </w:r>
            <w:r w:rsidR="002F3EBC" w:rsidRPr="00E025EE">
              <w:rPr>
                <w:b/>
              </w:rPr>
              <w:t>, LSCWC x4 spellings</w:t>
            </w:r>
            <w:r w:rsidR="002644FD">
              <w:t xml:space="preserve"> </w:t>
            </w:r>
          </w:p>
          <w:p w:rsidR="002F3EBC" w:rsidRPr="00133CA5" w:rsidRDefault="00F96979" w:rsidP="004A0F93">
            <w:pPr>
              <w:pStyle w:val="ListParagraph"/>
              <w:numPr>
                <w:ilvl w:val="0"/>
                <w:numId w:val="8"/>
              </w:numPr>
            </w:pPr>
            <w:r>
              <w:t xml:space="preserve">My </w:t>
            </w:r>
            <w:r w:rsidR="002F3EBC" w:rsidRPr="00F96979">
              <w:t>Spelling Workbook:</w:t>
            </w:r>
            <w:r>
              <w:rPr>
                <w:b/>
              </w:rPr>
              <w:t xml:space="preserve"> Exercise </w:t>
            </w:r>
            <w:r w:rsidR="001E2162">
              <w:rPr>
                <w:b/>
              </w:rPr>
              <w:t>1</w:t>
            </w:r>
          </w:p>
          <w:p w:rsidR="00133CA5" w:rsidRPr="00F96979" w:rsidRDefault="00133CA5" w:rsidP="002B53CF">
            <w:pPr>
              <w:pStyle w:val="ListParagraph"/>
            </w:pPr>
          </w:p>
        </w:tc>
      </w:tr>
      <w:tr w:rsidR="002F3EBC" w:rsidTr="002A684B">
        <w:tc>
          <w:tcPr>
            <w:tcW w:w="2405" w:type="dxa"/>
          </w:tcPr>
          <w:p w:rsidR="008333F4" w:rsidRDefault="008333F4" w:rsidP="002A684B">
            <w:pPr>
              <w:jc w:val="center"/>
              <w:rPr>
                <w:color w:val="4472C4" w:themeColor="accent1"/>
              </w:rPr>
            </w:pPr>
            <w:r>
              <w:rPr>
                <w:color w:val="4472C4" w:themeColor="accent1"/>
              </w:rPr>
              <w:t>P.E</w:t>
            </w:r>
          </w:p>
          <w:p w:rsidR="00133CA5" w:rsidRDefault="00133CA5" w:rsidP="007003D3">
            <w:pPr>
              <w:rPr>
                <w:color w:val="4472C4" w:themeColor="accent1"/>
              </w:rPr>
            </w:pPr>
          </w:p>
          <w:p w:rsidR="00CF28EF" w:rsidRDefault="00CF28EF" w:rsidP="00133CA5">
            <w:pPr>
              <w:jc w:val="center"/>
              <w:rPr>
                <w:color w:val="4472C4" w:themeColor="accent1"/>
              </w:rPr>
            </w:pPr>
          </w:p>
          <w:p w:rsidR="00CF28EF" w:rsidRDefault="00CF28EF" w:rsidP="00133CA5">
            <w:pPr>
              <w:jc w:val="center"/>
              <w:rPr>
                <w:color w:val="4472C4" w:themeColor="accent1"/>
              </w:rPr>
            </w:pPr>
          </w:p>
          <w:p w:rsidR="00CF28EF" w:rsidRDefault="00CF28EF" w:rsidP="00133CA5">
            <w:pPr>
              <w:jc w:val="center"/>
              <w:rPr>
                <w:color w:val="4472C4" w:themeColor="accent1"/>
              </w:rPr>
            </w:pPr>
          </w:p>
          <w:p w:rsidR="00CF28EF" w:rsidRDefault="00CF28EF" w:rsidP="00133CA5">
            <w:pPr>
              <w:jc w:val="center"/>
              <w:rPr>
                <w:color w:val="4472C4" w:themeColor="accent1"/>
              </w:rPr>
            </w:pPr>
          </w:p>
          <w:p w:rsidR="00CF28EF" w:rsidRDefault="00CF28EF" w:rsidP="00133CA5">
            <w:pPr>
              <w:jc w:val="center"/>
              <w:rPr>
                <w:color w:val="4472C4" w:themeColor="accent1"/>
              </w:rPr>
            </w:pPr>
          </w:p>
          <w:p w:rsidR="00CF28EF" w:rsidRDefault="00CF28EF" w:rsidP="00133CA5">
            <w:pPr>
              <w:jc w:val="center"/>
              <w:rPr>
                <w:color w:val="4472C4" w:themeColor="accent1"/>
              </w:rPr>
            </w:pPr>
          </w:p>
          <w:p w:rsidR="00CF28EF" w:rsidRDefault="00CF28EF" w:rsidP="00133CA5">
            <w:pPr>
              <w:jc w:val="center"/>
              <w:rPr>
                <w:color w:val="4472C4" w:themeColor="accent1"/>
              </w:rPr>
            </w:pPr>
          </w:p>
          <w:p w:rsidR="00CF28EF" w:rsidRDefault="00CF28EF" w:rsidP="00133CA5">
            <w:pPr>
              <w:jc w:val="center"/>
              <w:rPr>
                <w:color w:val="4472C4" w:themeColor="accent1"/>
              </w:rPr>
            </w:pPr>
          </w:p>
          <w:p w:rsidR="00CF28EF" w:rsidRDefault="00CF28EF" w:rsidP="00133CA5">
            <w:pPr>
              <w:jc w:val="center"/>
              <w:rPr>
                <w:color w:val="4472C4" w:themeColor="accent1"/>
              </w:rPr>
            </w:pPr>
          </w:p>
          <w:p w:rsidR="002F3EBC" w:rsidRDefault="00253090" w:rsidP="00133CA5">
            <w:pPr>
              <w:jc w:val="center"/>
              <w:rPr>
                <w:color w:val="4472C4" w:themeColor="accent1"/>
              </w:rPr>
            </w:pPr>
            <w:r>
              <w:rPr>
                <w:color w:val="4472C4" w:themeColor="accent1"/>
              </w:rPr>
              <w:t xml:space="preserve">SPHE: </w:t>
            </w:r>
            <w:r w:rsidR="002F3EBC">
              <w:rPr>
                <w:color w:val="4472C4" w:themeColor="accent1"/>
              </w:rPr>
              <w:t>Mindfulness</w:t>
            </w:r>
          </w:p>
        </w:tc>
        <w:tc>
          <w:tcPr>
            <w:tcW w:w="6611" w:type="dxa"/>
          </w:tcPr>
          <w:p w:rsidR="008333F4" w:rsidRDefault="00CF28EF" w:rsidP="002A684B">
            <w:r>
              <w:lastRenderedPageBreak/>
              <w:t>10 x Burpees</w:t>
            </w:r>
          </w:p>
          <w:p w:rsidR="00CF28EF" w:rsidRDefault="00CF28EF" w:rsidP="002A684B">
            <w:r>
              <w:t xml:space="preserve">10 x Jumping Jacks </w:t>
            </w:r>
          </w:p>
          <w:p w:rsidR="00CF28EF" w:rsidRDefault="00CF28EF" w:rsidP="002A684B">
            <w:r>
              <w:t>10 x squats</w:t>
            </w:r>
          </w:p>
          <w:p w:rsidR="00CF28EF" w:rsidRDefault="00CF28EF" w:rsidP="002A684B">
            <w:r>
              <w:t xml:space="preserve">10 x press ups </w:t>
            </w:r>
          </w:p>
          <w:p w:rsidR="00CF28EF" w:rsidRDefault="00CF28EF" w:rsidP="002A684B">
            <w:r>
              <w:lastRenderedPageBreak/>
              <w:t>10 x high knees</w:t>
            </w:r>
          </w:p>
          <w:p w:rsidR="00CF28EF" w:rsidRDefault="00CF28EF" w:rsidP="002A684B">
            <w:r>
              <w:t xml:space="preserve">10 x leap frogs </w:t>
            </w:r>
          </w:p>
          <w:p w:rsidR="00CF28EF" w:rsidRDefault="00CF28EF" w:rsidP="002A684B"/>
          <w:p w:rsidR="00CF28EF" w:rsidRDefault="00CF28EF" w:rsidP="002A684B">
            <w:r>
              <w:t xml:space="preserve">Finish with 1-minute of spiriting on the spot (or up and down the garden if you have one) </w:t>
            </w:r>
          </w:p>
          <w:p w:rsidR="00CF28EF" w:rsidRDefault="00CF28EF" w:rsidP="002A684B"/>
          <w:p w:rsidR="00CF28EF" w:rsidRDefault="00CF28EF" w:rsidP="00CF28EF"/>
          <w:p w:rsidR="00CF28EF" w:rsidRDefault="00CF28EF" w:rsidP="00CF28EF">
            <w:r>
              <w:t xml:space="preserve">Following on from last week. Think about someone you admire for their bravery! Complete </w:t>
            </w:r>
            <w:r>
              <w:rPr>
                <w:b/>
              </w:rPr>
              <w:t xml:space="preserve">page 18 </w:t>
            </w:r>
            <w:r>
              <w:t xml:space="preserve">of your wellbeing work pack by drawing a picture of them and write </w:t>
            </w:r>
            <w:r>
              <w:rPr>
                <w:b/>
                <w:i/>
              </w:rPr>
              <w:t>why</w:t>
            </w:r>
            <w:r>
              <w:t xml:space="preserve"> you admire them! </w:t>
            </w:r>
          </w:p>
          <w:p w:rsidR="00CF28EF" w:rsidRDefault="00CF28EF" w:rsidP="00CF28EF"/>
          <w:p w:rsidR="00CF28EF" w:rsidRDefault="00CF28EF" w:rsidP="00CF28EF">
            <w:r>
              <w:rPr>
                <w:noProof/>
                <w:lang w:eastAsia="en-GB"/>
              </w:rPr>
              <w:drawing>
                <wp:inline distT="0" distB="0" distL="0" distR="0">
                  <wp:extent cx="1531088" cy="207735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1532745" cy="2079604"/>
                          </a:xfrm>
                          <a:prstGeom prst="rect">
                            <a:avLst/>
                          </a:prstGeom>
                        </pic:spPr>
                      </pic:pic>
                    </a:graphicData>
                  </a:graphic>
                </wp:inline>
              </w:drawing>
            </w:r>
          </w:p>
          <w:p w:rsidR="00EE18F2" w:rsidRPr="00663440" w:rsidRDefault="00EE18F2" w:rsidP="002A684B"/>
        </w:tc>
      </w:tr>
      <w:tr w:rsidR="002F3EBC" w:rsidTr="002A684B">
        <w:tc>
          <w:tcPr>
            <w:tcW w:w="2405" w:type="dxa"/>
          </w:tcPr>
          <w:p w:rsidR="002F3EBC" w:rsidRDefault="002F3EBC" w:rsidP="002A684B">
            <w:pPr>
              <w:jc w:val="center"/>
              <w:rPr>
                <w:color w:val="4472C4" w:themeColor="accent1"/>
              </w:rPr>
            </w:pPr>
            <w:r>
              <w:rPr>
                <w:color w:val="4472C4" w:themeColor="accent1"/>
              </w:rPr>
              <w:lastRenderedPageBreak/>
              <w:t xml:space="preserve">Maths </w:t>
            </w:r>
          </w:p>
        </w:tc>
        <w:tc>
          <w:tcPr>
            <w:tcW w:w="6611" w:type="dxa"/>
          </w:tcPr>
          <w:p w:rsidR="002F3EBC" w:rsidRDefault="002F3EBC" w:rsidP="002A684B">
            <w:r>
              <w:t xml:space="preserve">Planet Maths: </w:t>
            </w:r>
            <w:r w:rsidRPr="00802504">
              <w:rPr>
                <w:b/>
              </w:rPr>
              <w:t xml:space="preserve">Pg. </w:t>
            </w:r>
            <w:r w:rsidR="00C753A3">
              <w:rPr>
                <w:b/>
              </w:rPr>
              <w:t>167</w:t>
            </w:r>
          </w:p>
          <w:p w:rsidR="00817C3D" w:rsidRDefault="00817C3D" w:rsidP="002A684B">
            <w:pPr>
              <w:rPr>
                <w:b/>
              </w:rPr>
            </w:pPr>
            <w:r>
              <w:t xml:space="preserve">Topic: </w:t>
            </w:r>
            <w:r w:rsidR="00C753A3">
              <w:rPr>
                <w:b/>
              </w:rPr>
              <w:t>Data</w:t>
            </w:r>
          </w:p>
          <w:p w:rsidR="00C753A3" w:rsidRDefault="00C753A3" w:rsidP="002A684B">
            <w:pPr>
              <w:rPr>
                <w:b/>
              </w:rPr>
            </w:pPr>
          </w:p>
          <w:p w:rsidR="00C753A3" w:rsidRPr="00C753A3" w:rsidRDefault="00C753A3" w:rsidP="002A684B">
            <w:pPr>
              <w:rPr>
                <w:color w:val="70AD47" w:themeColor="accent6"/>
              </w:rPr>
            </w:pPr>
            <w:r>
              <w:rPr>
                <w:b/>
                <w:color w:val="70AD47" w:themeColor="accent6"/>
              </w:rPr>
              <w:t>Remember: To find the average of a set of numbers, you add all of the numbers and</w:t>
            </w:r>
            <w:r w:rsidR="00843103">
              <w:rPr>
                <w:b/>
                <w:color w:val="70AD47" w:themeColor="accent6"/>
              </w:rPr>
              <w:t xml:space="preserve"> divide the answer by the amount</w:t>
            </w:r>
            <w:r>
              <w:rPr>
                <w:b/>
                <w:color w:val="70AD47" w:themeColor="accent6"/>
              </w:rPr>
              <w:t xml:space="preserve"> of numbers. </w:t>
            </w:r>
          </w:p>
          <w:p w:rsidR="002F3EBC" w:rsidRDefault="002F3EBC" w:rsidP="002A684B"/>
          <w:p w:rsidR="00153DAF" w:rsidRDefault="00DC1B26" w:rsidP="004A0F93">
            <w:pPr>
              <w:pStyle w:val="ListParagraph"/>
              <w:numPr>
                <w:ilvl w:val="0"/>
                <w:numId w:val="10"/>
              </w:numPr>
            </w:pPr>
            <w:r>
              <w:t xml:space="preserve">Sing your multiplication counting songs </w:t>
            </w:r>
          </w:p>
          <w:p w:rsidR="00163106" w:rsidRPr="00C753A3" w:rsidRDefault="00427224" w:rsidP="00C006AF">
            <w:pPr>
              <w:pStyle w:val="ListParagraph"/>
              <w:numPr>
                <w:ilvl w:val="0"/>
                <w:numId w:val="10"/>
              </w:numPr>
              <w:rPr>
                <w:b/>
              </w:rPr>
            </w:pPr>
            <w:proofErr w:type="gramStart"/>
            <w:r>
              <w:t>Answer exercise</w:t>
            </w:r>
            <w:proofErr w:type="gramEnd"/>
            <w:r w:rsidR="002866F3">
              <w:t xml:space="preserve"> </w:t>
            </w:r>
            <w:r w:rsidR="00C753A3" w:rsidRPr="00C753A3">
              <w:rPr>
                <w:b/>
              </w:rPr>
              <w:t xml:space="preserve">A pg. 167 </w:t>
            </w:r>
            <w:r w:rsidR="00C753A3" w:rsidRPr="00427224">
              <w:rPr>
                <w:b/>
              </w:rPr>
              <w:t>orally</w:t>
            </w:r>
            <w:r w:rsidR="00C753A3">
              <w:t>.</w:t>
            </w:r>
          </w:p>
          <w:p w:rsidR="00C753A3" w:rsidRDefault="00C753A3" w:rsidP="00C006AF">
            <w:pPr>
              <w:pStyle w:val="ListParagraph"/>
              <w:numPr>
                <w:ilvl w:val="0"/>
                <w:numId w:val="10"/>
              </w:numPr>
              <w:rPr>
                <w:b/>
              </w:rPr>
            </w:pPr>
            <w:r>
              <w:t xml:space="preserve">In your copy answer </w:t>
            </w:r>
            <w:r w:rsidRPr="00C753A3">
              <w:rPr>
                <w:b/>
              </w:rPr>
              <w:t>Ex. C q1 &amp; q2</w:t>
            </w:r>
            <w:r>
              <w:t xml:space="preserve"> and </w:t>
            </w:r>
            <w:r w:rsidRPr="00C753A3">
              <w:rPr>
                <w:b/>
              </w:rPr>
              <w:t>Ex. D q1 &amp; q2</w:t>
            </w:r>
          </w:p>
          <w:p w:rsidR="00C753A3" w:rsidRDefault="00C753A3" w:rsidP="00C753A3">
            <w:pPr>
              <w:rPr>
                <w:b/>
              </w:rPr>
            </w:pPr>
          </w:p>
          <w:p w:rsidR="00C753A3" w:rsidRPr="008E75FF" w:rsidRDefault="00C753A3" w:rsidP="00C753A3">
            <w:pPr>
              <w:rPr>
                <w:b/>
                <w:color w:val="4472C4" w:themeColor="accent1"/>
              </w:rPr>
            </w:pPr>
            <w:r w:rsidRPr="008E75FF">
              <w:rPr>
                <w:b/>
                <w:color w:val="4472C4" w:themeColor="accent1"/>
              </w:rPr>
              <w:t xml:space="preserve">When you are answering Ex. D </w:t>
            </w:r>
            <w:r w:rsidR="008E75FF">
              <w:rPr>
                <w:b/>
                <w:color w:val="4472C4" w:themeColor="accent1"/>
              </w:rPr>
              <w:t>See example 3(b) below:</w:t>
            </w:r>
          </w:p>
          <w:p w:rsidR="00C753A3" w:rsidRDefault="00C753A3" w:rsidP="00C753A3">
            <w:pPr>
              <w:rPr>
                <w:b/>
              </w:rPr>
            </w:pPr>
          </w:p>
          <w:p w:rsidR="00C753A3" w:rsidRDefault="00C753A3" w:rsidP="00C753A3">
            <w:pPr>
              <w:rPr>
                <w:b/>
              </w:rPr>
            </w:pPr>
            <w:r>
              <w:rPr>
                <w:noProof/>
                <w:lang w:eastAsia="en-GB"/>
              </w:rPr>
              <w:drawing>
                <wp:inline distT="0" distB="0" distL="0" distR="0">
                  <wp:extent cx="2428875" cy="2476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2428875" cy="247650"/>
                          </a:xfrm>
                          <a:prstGeom prst="rect">
                            <a:avLst/>
                          </a:prstGeom>
                        </pic:spPr>
                      </pic:pic>
                    </a:graphicData>
                  </a:graphic>
                </wp:inline>
              </w:drawing>
            </w:r>
          </w:p>
          <w:p w:rsidR="00C753A3" w:rsidRDefault="00C753A3" w:rsidP="00C753A3">
            <w:pPr>
              <w:rPr>
                <w:b/>
              </w:rPr>
            </w:pPr>
          </w:p>
          <w:p w:rsidR="00C753A3" w:rsidRPr="008E75FF" w:rsidRDefault="00C753A3" w:rsidP="00C753A3">
            <w:pPr>
              <w:rPr>
                <w:b/>
                <w:color w:val="4472C4" w:themeColor="accent1"/>
              </w:rPr>
            </w:pPr>
            <w:r w:rsidRPr="008E75FF">
              <w:rPr>
                <w:b/>
                <w:color w:val="4472C4" w:themeColor="accent1"/>
              </w:rPr>
              <w:t xml:space="preserve">Say to yourself “What </w:t>
            </w:r>
            <w:r w:rsidRPr="008E75FF">
              <w:rPr>
                <w:rFonts w:cstheme="minorHAnsi"/>
                <w:b/>
                <w:color w:val="4472C4" w:themeColor="accent1"/>
              </w:rPr>
              <w:t>÷</w:t>
            </w:r>
            <w:r w:rsidRPr="008E75FF">
              <w:rPr>
                <w:b/>
                <w:color w:val="4472C4" w:themeColor="accent1"/>
              </w:rPr>
              <w:t xml:space="preserve"> 5 = 12”.  The answer I got was 60</w:t>
            </w:r>
            <w:r w:rsidR="008E75FF">
              <w:rPr>
                <w:b/>
                <w:color w:val="4472C4" w:themeColor="accent1"/>
              </w:rPr>
              <w:t xml:space="preserve">. </w:t>
            </w:r>
            <w:r w:rsidRPr="008E75FF">
              <w:rPr>
                <w:b/>
                <w:color w:val="4472C4" w:themeColor="accent1"/>
              </w:rPr>
              <w:t xml:space="preserve"> </w:t>
            </w:r>
          </w:p>
          <w:p w:rsidR="00C753A3" w:rsidRPr="008E75FF" w:rsidRDefault="00C753A3" w:rsidP="00C753A3">
            <w:pPr>
              <w:rPr>
                <w:b/>
                <w:color w:val="4472C4" w:themeColor="accent1"/>
              </w:rPr>
            </w:pPr>
          </w:p>
          <w:p w:rsidR="00C753A3" w:rsidRPr="008E75FF" w:rsidRDefault="00C753A3" w:rsidP="00C753A3">
            <w:pPr>
              <w:rPr>
                <w:b/>
                <w:color w:val="4472C4" w:themeColor="accent1"/>
              </w:rPr>
            </w:pPr>
            <w:r w:rsidRPr="008E75FF">
              <w:rPr>
                <w:b/>
                <w:color w:val="4472C4" w:themeColor="accent1"/>
              </w:rPr>
              <w:t xml:space="preserve">Place 60 in a circle above the brackets to remember it. Add the numbers inside the brackets (12 + 13 + 11 + 3 = 39). </w:t>
            </w:r>
          </w:p>
          <w:p w:rsidR="00C753A3" w:rsidRPr="008E75FF" w:rsidRDefault="00C753A3" w:rsidP="00C753A3">
            <w:pPr>
              <w:rPr>
                <w:b/>
                <w:color w:val="4472C4" w:themeColor="accent1"/>
              </w:rPr>
            </w:pPr>
          </w:p>
          <w:p w:rsidR="00C753A3" w:rsidRPr="008E75FF" w:rsidRDefault="00C753A3" w:rsidP="00C753A3">
            <w:pPr>
              <w:rPr>
                <w:b/>
                <w:color w:val="4472C4" w:themeColor="accent1"/>
              </w:rPr>
            </w:pPr>
            <w:r w:rsidRPr="008E75FF">
              <w:rPr>
                <w:b/>
                <w:color w:val="4472C4" w:themeColor="accent1"/>
              </w:rPr>
              <w:t xml:space="preserve">Take 39 away from 60. </w:t>
            </w:r>
            <w:r w:rsidR="00843103">
              <w:rPr>
                <w:b/>
                <w:color w:val="4472C4" w:themeColor="accent1"/>
              </w:rPr>
              <w:t xml:space="preserve">   </w:t>
            </w:r>
            <w:r w:rsidRPr="008E75FF">
              <w:rPr>
                <w:b/>
                <w:color w:val="4472C4" w:themeColor="accent1"/>
              </w:rPr>
              <w:t xml:space="preserve">60 – 39 = </w:t>
            </w:r>
            <w:r w:rsidR="008E75FF" w:rsidRPr="008E75FF">
              <w:rPr>
                <w:b/>
                <w:color w:val="4472C4" w:themeColor="accent1"/>
              </w:rPr>
              <w:t xml:space="preserve">21. </w:t>
            </w:r>
          </w:p>
          <w:p w:rsidR="008E75FF" w:rsidRPr="008E75FF" w:rsidRDefault="008E75FF" w:rsidP="00C753A3">
            <w:pPr>
              <w:rPr>
                <w:b/>
                <w:color w:val="4472C4" w:themeColor="accent1"/>
              </w:rPr>
            </w:pPr>
          </w:p>
          <w:p w:rsidR="008E75FF" w:rsidRDefault="008E75FF" w:rsidP="00C753A3">
            <w:pPr>
              <w:rPr>
                <w:b/>
                <w:color w:val="4472C4" w:themeColor="accent1"/>
              </w:rPr>
            </w:pPr>
            <w:r w:rsidRPr="008E75FF">
              <w:rPr>
                <w:b/>
                <w:color w:val="4472C4" w:themeColor="accent1"/>
              </w:rPr>
              <w:t>Our answer is 21</w:t>
            </w:r>
            <w:r w:rsidR="00843103">
              <w:rPr>
                <w:b/>
                <w:color w:val="4472C4" w:themeColor="accent1"/>
              </w:rPr>
              <w:t>.</w:t>
            </w:r>
          </w:p>
          <w:p w:rsidR="00843103" w:rsidRPr="008E75FF" w:rsidRDefault="00843103" w:rsidP="00C753A3">
            <w:pPr>
              <w:rPr>
                <w:b/>
                <w:color w:val="4472C4" w:themeColor="accent1"/>
              </w:rPr>
            </w:pPr>
          </w:p>
          <w:p w:rsidR="00153DAF" w:rsidRDefault="00153DAF" w:rsidP="004A0F93">
            <w:pPr>
              <w:pStyle w:val="ListParagraph"/>
              <w:numPr>
                <w:ilvl w:val="0"/>
                <w:numId w:val="10"/>
              </w:numPr>
            </w:pPr>
            <w:r>
              <w:t xml:space="preserve">Tables Champion: </w:t>
            </w:r>
            <w:r w:rsidRPr="00DC1B26">
              <w:rPr>
                <w:b/>
              </w:rPr>
              <w:t>Wednesday</w:t>
            </w:r>
            <w:r>
              <w:t xml:space="preserve"> </w:t>
            </w:r>
          </w:p>
          <w:p w:rsidR="00153DAF" w:rsidRDefault="00153DAF" w:rsidP="004A0F93">
            <w:pPr>
              <w:pStyle w:val="ListParagraph"/>
              <w:numPr>
                <w:ilvl w:val="0"/>
                <w:numId w:val="10"/>
              </w:numPr>
            </w:pPr>
            <w:r>
              <w:t xml:space="preserve">Mental Maths: </w:t>
            </w:r>
            <w:r w:rsidRPr="00DC1B26">
              <w:rPr>
                <w:b/>
              </w:rPr>
              <w:t>Wednesday</w:t>
            </w:r>
            <w:r>
              <w:t xml:space="preserve"> </w:t>
            </w:r>
          </w:p>
          <w:p w:rsidR="00153DAF" w:rsidRPr="00427224" w:rsidRDefault="00153DAF" w:rsidP="00427224"/>
        </w:tc>
      </w:tr>
      <w:tr w:rsidR="002F3EBC" w:rsidTr="002A684B">
        <w:tc>
          <w:tcPr>
            <w:tcW w:w="2405" w:type="dxa"/>
          </w:tcPr>
          <w:p w:rsidR="002F3EBC" w:rsidRDefault="002F3EBC" w:rsidP="002A684B">
            <w:pPr>
              <w:jc w:val="center"/>
              <w:rPr>
                <w:color w:val="4472C4" w:themeColor="accent1"/>
              </w:rPr>
            </w:pPr>
            <w:r>
              <w:rPr>
                <w:color w:val="4472C4" w:themeColor="accent1"/>
              </w:rPr>
              <w:lastRenderedPageBreak/>
              <w:t xml:space="preserve">Religion </w:t>
            </w:r>
          </w:p>
        </w:tc>
        <w:tc>
          <w:tcPr>
            <w:tcW w:w="6611" w:type="dxa"/>
          </w:tcPr>
          <w:p w:rsidR="000079E2" w:rsidRDefault="000079E2" w:rsidP="000079E2">
            <w:r>
              <w:t>Theme 10: Lesson 1</w:t>
            </w:r>
          </w:p>
          <w:p w:rsidR="000079E2" w:rsidRDefault="000079E2" w:rsidP="000079E2"/>
          <w:p w:rsidR="000079E2" w:rsidRDefault="000079E2" w:rsidP="000079E2">
            <w:pPr>
              <w:pStyle w:val="ListParagraph"/>
              <w:numPr>
                <w:ilvl w:val="0"/>
                <w:numId w:val="36"/>
              </w:numPr>
              <w:rPr>
                <w:b/>
              </w:rPr>
            </w:pPr>
            <w:r w:rsidRPr="000079E2">
              <w:rPr>
                <w:b/>
              </w:rPr>
              <w:t>Read</w:t>
            </w:r>
            <w:r>
              <w:rPr>
                <w:b/>
              </w:rPr>
              <w:t xml:space="preserve"> pg. 106</w:t>
            </w:r>
          </w:p>
          <w:p w:rsidR="000079E2" w:rsidRPr="000079E2" w:rsidRDefault="000D3259" w:rsidP="000079E2">
            <w:pPr>
              <w:pStyle w:val="ListParagraph"/>
              <w:numPr>
                <w:ilvl w:val="0"/>
                <w:numId w:val="36"/>
              </w:numPr>
              <w:rPr>
                <w:b/>
              </w:rPr>
            </w:pPr>
            <w:r>
              <w:rPr>
                <w:b/>
              </w:rPr>
              <w:t xml:space="preserve">Journal Exercise: </w:t>
            </w:r>
            <w:r>
              <w:t>Pick two scripture references and look them up in a Bible (you may have a bible from your first holy communion).</w:t>
            </w:r>
          </w:p>
          <w:p w:rsidR="007003D3" w:rsidRDefault="000079E2" w:rsidP="000079E2">
            <w:r>
              <w:rPr>
                <w:noProof/>
                <w:lang w:eastAsia="en-GB"/>
              </w:rPr>
              <w:drawing>
                <wp:inline distT="0" distB="0" distL="0" distR="0">
                  <wp:extent cx="1949570" cy="258600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1956174" cy="2594760"/>
                          </a:xfrm>
                          <a:prstGeom prst="rect">
                            <a:avLst/>
                          </a:prstGeom>
                        </pic:spPr>
                      </pic:pic>
                    </a:graphicData>
                  </a:graphic>
                </wp:inline>
              </w:drawing>
            </w:r>
          </w:p>
          <w:p w:rsidR="00E95A29" w:rsidRPr="007003D3" w:rsidRDefault="00E95A29" w:rsidP="007003D3">
            <w:pPr>
              <w:pStyle w:val="ListParagraph"/>
            </w:pPr>
          </w:p>
        </w:tc>
      </w:tr>
      <w:tr w:rsidR="002F3EBC" w:rsidTr="002A684B">
        <w:tc>
          <w:tcPr>
            <w:tcW w:w="2405" w:type="dxa"/>
          </w:tcPr>
          <w:p w:rsidR="002F3EBC" w:rsidRDefault="002F3EBC" w:rsidP="002A684B">
            <w:pPr>
              <w:jc w:val="center"/>
              <w:rPr>
                <w:color w:val="4472C4" w:themeColor="accent1"/>
              </w:rPr>
            </w:pPr>
            <w:r>
              <w:rPr>
                <w:color w:val="4472C4" w:themeColor="accent1"/>
              </w:rPr>
              <w:t>Gaeilge</w:t>
            </w:r>
          </w:p>
        </w:tc>
        <w:tc>
          <w:tcPr>
            <w:tcW w:w="6611" w:type="dxa"/>
          </w:tcPr>
          <w:p w:rsidR="009E7558" w:rsidRPr="009E7558" w:rsidRDefault="009E7558" w:rsidP="009E7558">
            <w:pPr>
              <w:rPr>
                <w:b/>
              </w:rPr>
            </w:pPr>
            <w:proofErr w:type="spellStart"/>
            <w:r w:rsidRPr="009E7558">
              <w:rPr>
                <w:b/>
              </w:rPr>
              <w:t>Scéal</w:t>
            </w:r>
            <w:proofErr w:type="spellEnd"/>
            <w:r w:rsidRPr="009E7558">
              <w:rPr>
                <w:b/>
              </w:rPr>
              <w:t xml:space="preserve">: </w:t>
            </w:r>
            <w:proofErr w:type="spellStart"/>
            <w:r w:rsidRPr="009E7558">
              <w:rPr>
                <w:b/>
              </w:rPr>
              <w:t>Clann</w:t>
            </w:r>
            <w:proofErr w:type="spellEnd"/>
            <w:r w:rsidRPr="009E7558">
              <w:rPr>
                <w:b/>
              </w:rPr>
              <w:t xml:space="preserve"> </w:t>
            </w:r>
            <w:proofErr w:type="spellStart"/>
            <w:r w:rsidRPr="009E7558">
              <w:rPr>
                <w:b/>
              </w:rPr>
              <w:t>Lir</w:t>
            </w:r>
            <w:proofErr w:type="spellEnd"/>
          </w:p>
          <w:p w:rsidR="009E7558" w:rsidRPr="009E7558" w:rsidRDefault="009E7558" w:rsidP="009E7558">
            <w:pPr>
              <w:rPr>
                <w:b/>
              </w:rPr>
            </w:pPr>
            <w:proofErr w:type="spellStart"/>
            <w:r w:rsidRPr="009E7558">
              <w:rPr>
                <w:b/>
              </w:rPr>
              <w:t>Téama</w:t>
            </w:r>
            <w:proofErr w:type="spellEnd"/>
            <w:r w:rsidRPr="009E7558">
              <w:rPr>
                <w:b/>
              </w:rPr>
              <w:t xml:space="preserve">: </w:t>
            </w:r>
            <w:proofErr w:type="spellStart"/>
            <w:r w:rsidRPr="009E7558">
              <w:rPr>
                <w:b/>
              </w:rPr>
              <w:t>Caitheamh</w:t>
            </w:r>
            <w:proofErr w:type="spellEnd"/>
            <w:r w:rsidRPr="009E7558">
              <w:rPr>
                <w:b/>
              </w:rPr>
              <w:t xml:space="preserve"> </w:t>
            </w:r>
            <w:proofErr w:type="spellStart"/>
            <w:r w:rsidRPr="009E7558">
              <w:rPr>
                <w:b/>
              </w:rPr>
              <w:t>aimsire</w:t>
            </w:r>
            <w:proofErr w:type="spellEnd"/>
            <w:r w:rsidRPr="009E7558">
              <w:rPr>
                <w:b/>
              </w:rPr>
              <w:t xml:space="preserve"> </w:t>
            </w:r>
          </w:p>
          <w:p w:rsidR="009E7558" w:rsidRDefault="009E7558" w:rsidP="009E7558"/>
          <w:p w:rsidR="009E7558" w:rsidRPr="009E7558" w:rsidRDefault="009E7558" w:rsidP="004A0F93">
            <w:pPr>
              <w:pStyle w:val="ListParagraph"/>
              <w:numPr>
                <w:ilvl w:val="0"/>
                <w:numId w:val="18"/>
              </w:numPr>
            </w:pPr>
            <w:proofErr w:type="spellStart"/>
            <w:r>
              <w:t>Feach</w:t>
            </w:r>
            <w:proofErr w:type="spellEnd"/>
            <w:r>
              <w:t xml:space="preserve"> </w:t>
            </w:r>
            <w:proofErr w:type="spellStart"/>
            <w:r>
              <w:t>ar</w:t>
            </w:r>
            <w:proofErr w:type="spellEnd"/>
            <w:r>
              <w:t xml:space="preserve"> </w:t>
            </w:r>
            <w:proofErr w:type="spellStart"/>
            <w:r>
              <w:t>na</w:t>
            </w:r>
            <w:proofErr w:type="spellEnd"/>
            <w:r>
              <w:t xml:space="preserve"> </w:t>
            </w:r>
            <w:proofErr w:type="spellStart"/>
            <w:r>
              <w:t>liosta</w:t>
            </w:r>
            <w:proofErr w:type="spellEnd"/>
            <w:r>
              <w:t xml:space="preserve"> </w:t>
            </w:r>
            <w:proofErr w:type="spellStart"/>
            <w:r>
              <w:t>focail</w:t>
            </w:r>
            <w:proofErr w:type="spellEnd"/>
            <w:r>
              <w:t xml:space="preserve"> </w:t>
            </w:r>
            <w:proofErr w:type="spellStart"/>
            <w:r>
              <w:t>nua</w:t>
            </w:r>
            <w:proofErr w:type="spellEnd"/>
            <w:r>
              <w:t xml:space="preserve"> (Look at the new list of words, on the school website)</w:t>
            </w:r>
          </w:p>
          <w:p w:rsidR="007003D3" w:rsidRDefault="00A036C4" w:rsidP="004A0F93">
            <w:pPr>
              <w:pStyle w:val="ListParagraph"/>
              <w:numPr>
                <w:ilvl w:val="0"/>
                <w:numId w:val="18"/>
              </w:numPr>
            </w:pPr>
            <w:proofErr w:type="spellStart"/>
            <w:r>
              <w:rPr>
                <w:b/>
              </w:rPr>
              <w:t>Éist</w:t>
            </w:r>
            <w:proofErr w:type="spellEnd"/>
            <w:r>
              <w:rPr>
                <w:b/>
              </w:rPr>
              <w:t xml:space="preserve"> leis</w:t>
            </w:r>
            <w:r w:rsidR="00024C7E" w:rsidRPr="007003D3">
              <w:rPr>
                <w:b/>
              </w:rPr>
              <w:t xml:space="preserve"> an </w:t>
            </w:r>
            <w:proofErr w:type="spellStart"/>
            <w:r w:rsidR="00D312CE">
              <w:rPr>
                <w:b/>
              </w:rPr>
              <w:t>scéal</w:t>
            </w:r>
            <w:proofErr w:type="spellEnd"/>
            <w:r w:rsidR="00D312CE">
              <w:rPr>
                <w:b/>
              </w:rPr>
              <w:t xml:space="preserve"> : </w:t>
            </w:r>
            <w:proofErr w:type="spellStart"/>
            <w:r>
              <w:rPr>
                <w:b/>
              </w:rPr>
              <w:t>Clann</w:t>
            </w:r>
            <w:proofErr w:type="spellEnd"/>
            <w:r>
              <w:rPr>
                <w:b/>
              </w:rPr>
              <w:t xml:space="preserve"> </w:t>
            </w:r>
            <w:proofErr w:type="spellStart"/>
            <w:r>
              <w:rPr>
                <w:b/>
              </w:rPr>
              <w:t>Lir</w:t>
            </w:r>
            <w:proofErr w:type="spellEnd"/>
            <w:r>
              <w:rPr>
                <w:b/>
              </w:rPr>
              <w:t xml:space="preserve"> </w:t>
            </w:r>
            <w:r w:rsidRPr="00A036C4">
              <w:t>(</w:t>
            </w:r>
            <w:r>
              <w:t>Listen to</w:t>
            </w:r>
            <w:r w:rsidRPr="00A036C4">
              <w:t xml:space="preserve"> the story </w:t>
            </w:r>
            <w:proofErr w:type="spellStart"/>
            <w:r w:rsidRPr="00A036C4">
              <w:t>Clann</w:t>
            </w:r>
            <w:proofErr w:type="spellEnd"/>
            <w:r w:rsidRPr="00A036C4">
              <w:t xml:space="preserve"> </w:t>
            </w:r>
            <w:proofErr w:type="spellStart"/>
            <w:r w:rsidRPr="00A036C4">
              <w:t>Lir</w:t>
            </w:r>
            <w:proofErr w:type="spellEnd"/>
            <w:r w:rsidRPr="00A036C4">
              <w:t xml:space="preserve">) </w:t>
            </w:r>
          </w:p>
          <w:p w:rsidR="00A036C4" w:rsidRDefault="00A036C4" w:rsidP="00A036C4">
            <w:pPr>
              <w:pStyle w:val="ListParagraph"/>
            </w:pPr>
            <w:r>
              <w:rPr>
                <w:noProof/>
                <w:lang w:eastAsia="en-GB"/>
              </w:rPr>
              <w:drawing>
                <wp:inline distT="0" distB="0" distL="0" distR="0">
                  <wp:extent cx="1802921" cy="1687178"/>
                  <wp:effectExtent l="0" t="0" r="6985"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1806287" cy="1690328"/>
                          </a:xfrm>
                          <a:prstGeom prst="rect">
                            <a:avLst/>
                          </a:prstGeom>
                        </pic:spPr>
                      </pic:pic>
                    </a:graphicData>
                  </a:graphic>
                </wp:inline>
              </w:drawing>
            </w:r>
          </w:p>
          <w:p w:rsidR="00A036C4" w:rsidRPr="007003D3" w:rsidRDefault="00F83988" w:rsidP="00F83988">
            <w:pPr>
              <w:pStyle w:val="ListParagraph"/>
              <w:numPr>
                <w:ilvl w:val="0"/>
                <w:numId w:val="18"/>
              </w:numPr>
            </w:pPr>
            <w:proofErr w:type="spellStart"/>
            <w:r>
              <w:rPr>
                <w:b/>
              </w:rPr>
              <w:t>L</w:t>
            </w:r>
            <w:r w:rsidR="00A036C4" w:rsidRPr="00F83988">
              <w:rPr>
                <w:b/>
              </w:rPr>
              <w:t>éigh</w:t>
            </w:r>
            <w:proofErr w:type="spellEnd"/>
            <w:r w:rsidR="00A036C4">
              <w:t xml:space="preserve"> an </w:t>
            </w:r>
            <w:proofErr w:type="spellStart"/>
            <w:r w:rsidR="00A036C4">
              <w:t>scéál</w:t>
            </w:r>
            <w:proofErr w:type="spellEnd"/>
            <w:r w:rsidR="00A036C4">
              <w:t xml:space="preserve"> </w:t>
            </w:r>
            <w:proofErr w:type="spellStart"/>
            <w:r w:rsidR="00A036C4">
              <w:t>Clann</w:t>
            </w:r>
            <w:proofErr w:type="spellEnd"/>
            <w:r w:rsidR="00A036C4">
              <w:t xml:space="preserve"> </w:t>
            </w:r>
            <w:proofErr w:type="spellStart"/>
            <w:r w:rsidR="00A036C4">
              <w:t>Lir</w:t>
            </w:r>
            <w:proofErr w:type="spellEnd"/>
            <w:r w:rsidR="00A036C4">
              <w:t xml:space="preserve"> </w:t>
            </w:r>
            <w:proofErr w:type="spellStart"/>
            <w:r w:rsidR="00A036C4">
              <w:t>ar</w:t>
            </w:r>
            <w:proofErr w:type="spellEnd"/>
            <w:r w:rsidR="00A036C4">
              <w:t xml:space="preserve"> </w:t>
            </w:r>
            <w:proofErr w:type="spellStart"/>
            <w:r w:rsidR="00A036C4" w:rsidRPr="00F83988">
              <w:rPr>
                <w:b/>
              </w:rPr>
              <w:t>lch</w:t>
            </w:r>
            <w:proofErr w:type="spellEnd"/>
            <w:r w:rsidR="00A036C4" w:rsidRPr="00F83988">
              <w:rPr>
                <w:b/>
              </w:rPr>
              <w:t>. 130</w:t>
            </w:r>
            <w:r w:rsidR="00A036C4">
              <w:t xml:space="preserve"> (Read the story)</w:t>
            </w:r>
          </w:p>
          <w:p w:rsidR="002F3EBC" w:rsidRDefault="00A609E5" w:rsidP="00F83988">
            <w:pPr>
              <w:pStyle w:val="ListParagraph"/>
              <w:numPr>
                <w:ilvl w:val="0"/>
                <w:numId w:val="18"/>
              </w:numPr>
              <w:rPr>
                <w:b/>
              </w:rPr>
            </w:pPr>
            <w:r>
              <w:rPr>
                <w:noProof/>
                <w:lang w:eastAsia="en-GB"/>
              </w:rPr>
              <w:drawing>
                <wp:anchor distT="0" distB="0" distL="114300" distR="114300" simplePos="0" relativeHeight="251658240" behindDoc="0" locked="0" layoutInCell="1" allowOverlap="1">
                  <wp:simplePos x="0" y="0"/>
                  <wp:positionH relativeFrom="column">
                    <wp:posOffset>556320</wp:posOffset>
                  </wp:positionH>
                  <wp:positionV relativeFrom="paragraph">
                    <wp:posOffset>350256</wp:posOffset>
                  </wp:positionV>
                  <wp:extent cx="1759788" cy="942958"/>
                  <wp:effectExtent l="0" t="0" r="0" b="0"/>
                  <wp:wrapThrough wrapText="bothSides">
                    <wp:wrapPolygon edited="0">
                      <wp:start x="0" y="0"/>
                      <wp:lineTo x="0" y="20960"/>
                      <wp:lineTo x="21280" y="20960"/>
                      <wp:lineTo x="21280"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759788" cy="942958"/>
                          </a:xfrm>
                          <a:prstGeom prst="rect">
                            <a:avLst/>
                          </a:prstGeom>
                        </pic:spPr>
                      </pic:pic>
                    </a:graphicData>
                  </a:graphic>
                </wp:anchor>
              </w:drawing>
            </w:r>
            <w:proofErr w:type="spellStart"/>
            <w:r w:rsidR="00F83988" w:rsidRPr="00F83988">
              <w:t>Freagair</w:t>
            </w:r>
            <w:proofErr w:type="spellEnd"/>
            <w:r w:rsidR="00F83988" w:rsidRPr="00F83988">
              <w:t xml:space="preserve"> </w:t>
            </w:r>
            <w:proofErr w:type="spellStart"/>
            <w:r w:rsidR="00F83988" w:rsidRPr="00F83988">
              <w:t>na</w:t>
            </w:r>
            <w:proofErr w:type="spellEnd"/>
            <w:r w:rsidR="00F83988" w:rsidRPr="00F83988">
              <w:t xml:space="preserve"> </w:t>
            </w:r>
            <w:proofErr w:type="spellStart"/>
            <w:r w:rsidR="00F83988" w:rsidRPr="00F83988">
              <w:t>céisteanna</w:t>
            </w:r>
            <w:proofErr w:type="spellEnd"/>
            <w:r w:rsidR="00F83988">
              <w:rPr>
                <w:b/>
              </w:rPr>
              <w:t xml:space="preserve"> </w:t>
            </w:r>
            <w:proofErr w:type="spellStart"/>
            <w:r w:rsidR="00F83988">
              <w:rPr>
                <w:b/>
              </w:rPr>
              <w:t>Ceacht</w:t>
            </w:r>
            <w:proofErr w:type="spellEnd"/>
            <w:r w:rsidR="00F83988">
              <w:rPr>
                <w:b/>
              </w:rPr>
              <w:t xml:space="preserve"> A</w:t>
            </w:r>
            <w:r w:rsidR="00F83988" w:rsidRPr="00F83988">
              <w:rPr>
                <w:b/>
              </w:rPr>
              <w:t xml:space="preserve"> 1-4 </w:t>
            </w:r>
            <w:proofErr w:type="spellStart"/>
            <w:r w:rsidR="00F83988" w:rsidRPr="00F83988">
              <w:rPr>
                <w:b/>
              </w:rPr>
              <w:t>ar</w:t>
            </w:r>
            <w:proofErr w:type="spellEnd"/>
            <w:r w:rsidR="00F83988" w:rsidRPr="00F83988">
              <w:rPr>
                <w:b/>
              </w:rPr>
              <w:t xml:space="preserve"> </w:t>
            </w:r>
            <w:proofErr w:type="spellStart"/>
            <w:r w:rsidR="00F83988" w:rsidRPr="00F83988">
              <w:rPr>
                <w:b/>
              </w:rPr>
              <w:t>lch</w:t>
            </w:r>
            <w:proofErr w:type="spellEnd"/>
            <w:r w:rsidR="00F83988" w:rsidRPr="00F83988">
              <w:rPr>
                <w:b/>
              </w:rPr>
              <w:t>. 131</w:t>
            </w:r>
          </w:p>
          <w:tbl>
            <w:tblPr>
              <w:tblStyle w:val="TableGrid"/>
              <w:tblpPr w:leftFromText="180" w:rightFromText="180" w:vertAnchor="text" w:horzAnchor="margin" w:tblpXSpec="right" w:tblpY="145"/>
              <w:tblOverlap w:val="never"/>
              <w:tblW w:w="0" w:type="auto"/>
              <w:tblLook w:val="04A0"/>
            </w:tblPr>
            <w:tblGrid>
              <w:gridCol w:w="2268"/>
            </w:tblGrid>
            <w:tr w:rsidR="00A609E5" w:rsidTr="00A609E5">
              <w:tc>
                <w:tcPr>
                  <w:tcW w:w="2268" w:type="dxa"/>
                </w:tcPr>
                <w:p w:rsidR="00843103" w:rsidRPr="00F83988" w:rsidRDefault="00843103" w:rsidP="00843103">
                  <w:pPr>
                    <w:jc w:val="center"/>
                    <w:rPr>
                      <w:b/>
                      <w:color w:val="00B050"/>
                    </w:rPr>
                  </w:pPr>
                  <w:r>
                    <w:rPr>
                      <w:b/>
                      <w:color w:val="00B050"/>
                    </w:rPr>
                    <w:t xml:space="preserve">A </w:t>
                  </w:r>
                  <w:proofErr w:type="spellStart"/>
                  <w:r>
                    <w:rPr>
                      <w:b/>
                      <w:color w:val="00B050"/>
                    </w:rPr>
                    <w:t>phós</w:t>
                  </w:r>
                  <w:proofErr w:type="spellEnd"/>
                  <w:r>
                    <w:rPr>
                      <w:b/>
                      <w:color w:val="00B050"/>
                    </w:rPr>
                    <w:t xml:space="preserve"> = marry</w:t>
                  </w:r>
                </w:p>
                <w:p w:rsidR="00A609E5" w:rsidRDefault="00A609E5" w:rsidP="00A609E5">
                  <w:pPr>
                    <w:jc w:val="center"/>
                    <w:rPr>
                      <w:b/>
                      <w:color w:val="00B050"/>
                    </w:rPr>
                  </w:pPr>
                  <w:proofErr w:type="spellStart"/>
                  <w:r w:rsidRPr="00F83988">
                    <w:rPr>
                      <w:b/>
                      <w:color w:val="00B050"/>
                    </w:rPr>
                    <w:t>Cathain</w:t>
                  </w:r>
                  <w:proofErr w:type="spellEnd"/>
                  <w:r w:rsidRPr="00F83988">
                    <w:rPr>
                      <w:b/>
                      <w:color w:val="00B050"/>
                    </w:rPr>
                    <w:t xml:space="preserve"> = when </w:t>
                  </w:r>
                </w:p>
                <w:p w:rsidR="00A609E5" w:rsidRPr="00F83988" w:rsidRDefault="00A609E5" w:rsidP="00A609E5">
                  <w:pPr>
                    <w:jc w:val="center"/>
                    <w:rPr>
                      <w:b/>
                      <w:color w:val="00B050"/>
                    </w:rPr>
                  </w:pPr>
                  <w:proofErr w:type="spellStart"/>
                  <w:r w:rsidRPr="00F83988">
                    <w:rPr>
                      <w:b/>
                      <w:color w:val="00B050"/>
                    </w:rPr>
                    <w:t>éad</w:t>
                  </w:r>
                  <w:proofErr w:type="spellEnd"/>
                  <w:r w:rsidRPr="00F83988">
                    <w:rPr>
                      <w:b/>
                      <w:color w:val="00B050"/>
                    </w:rPr>
                    <w:t xml:space="preserve"> = jealous</w:t>
                  </w:r>
                </w:p>
                <w:p w:rsidR="00A609E5" w:rsidRDefault="00A609E5" w:rsidP="00A609E5">
                  <w:pPr>
                    <w:jc w:val="center"/>
                    <w:rPr>
                      <w:b/>
                      <w:color w:val="00B050"/>
                    </w:rPr>
                  </w:pPr>
                </w:p>
              </w:tc>
            </w:tr>
          </w:tbl>
          <w:p w:rsidR="00F83988" w:rsidRPr="00F83988" w:rsidRDefault="00F83988" w:rsidP="00A609E5">
            <w:pPr>
              <w:rPr>
                <w:b/>
                <w:color w:val="00B050"/>
              </w:rPr>
            </w:pPr>
          </w:p>
          <w:p w:rsidR="00F83988" w:rsidRPr="00F83988" w:rsidRDefault="00F83988" w:rsidP="00F83988">
            <w:pPr>
              <w:jc w:val="center"/>
              <w:rPr>
                <w:b/>
                <w:color w:val="00B050"/>
              </w:rPr>
            </w:pPr>
          </w:p>
          <w:p w:rsidR="00F83988" w:rsidRPr="00F83988" w:rsidRDefault="00F83988" w:rsidP="00F83988">
            <w:pPr>
              <w:jc w:val="center"/>
              <w:rPr>
                <w:b/>
              </w:rPr>
            </w:pPr>
          </w:p>
        </w:tc>
      </w:tr>
      <w:tr w:rsidR="002F3EBC" w:rsidTr="002A684B">
        <w:tc>
          <w:tcPr>
            <w:tcW w:w="2405" w:type="dxa"/>
          </w:tcPr>
          <w:p w:rsidR="002F3EBC" w:rsidRDefault="00F5562A" w:rsidP="002A684B">
            <w:pPr>
              <w:jc w:val="center"/>
              <w:rPr>
                <w:color w:val="4472C4" w:themeColor="accent1"/>
              </w:rPr>
            </w:pPr>
            <w:r>
              <w:rPr>
                <w:color w:val="4472C4" w:themeColor="accent1"/>
              </w:rPr>
              <w:t>Geography</w:t>
            </w:r>
            <w:r w:rsidR="002F3EBC">
              <w:rPr>
                <w:color w:val="4472C4" w:themeColor="accent1"/>
              </w:rPr>
              <w:t xml:space="preserve"> </w:t>
            </w:r>
          </w:p>
        </w:tc>
        <w:tc>
          <w:tcPr>
            <w:tcW w:w="6611" w:type="dxa"/>
          </w:tcPr>
          <w:p w:rsidR="002E2CCE" w:rsidRDefault="006D196E" w:rsidP="006D196E">
            <w:r>
              <w:t xml:space="preserve">Topic: </w:t>
            </w:r>
            <w:r w:rsidR="002E2CCE" w:rsidRPr="002E2CCE">
              <w:rPr>
                <w:b/>
              </w:rPr>
              <w:t>Intercultural Day Project</w:t>
            </w:r>
          </w:p>
          <w:p w:rsidR="002E2CCE" w:rsidRDefault="002E2CCE" w:rsidP="006D196E"/>
          <w:p w:rsidR="002E2CCE" w:rsidRDefault="002E2CCE" w:rsidP="002E2CCE">
            <w:r>
              <w:t xml:space="preserve">Work on your Intercultural Day project based on the country of your choice. </w:t>
            </w:r>
          </w:p>
          <w:p w:rsidR="002E2CCE" w:rsidRDefault="002E2CCE" w:rsidP="002E2CCE">
            <w:pPr>
              <w:pStyle w:val="ListParagraph"/>
              <w:numPr>
                <w:ilvl w:val="0"/>
                <w:numId w:val="43"/>
              </w:numPr>
            </w:pPr>
            <w:r w:rsidRPr="002E2CCE">
              <w:rPr>
                <w:b/>
              </w:rPr>
              <w:lastRenderedPageBreak/>
              <w:t>Decision</w:t>
            </w:r>
            <w:r>
              <w:t>: Which country are you going to choose? How are you going to record the information? Are you doing the project on your own or as part of a family?</w:t>
            </w:r>
          </w:p>
          <w:p w:rsidR="005B13DD" w:rsidRPr="002E2CCE" w:rsidRDefault="005B13DD" w:rsidP="002E2CCE">
            <w:pPr>
              <w:pStyle w:val="ListParagraph"/>
              <w:numPr>
                <w:ilvl w:val="0"/>
                <w:numId w:val="43"/>
              </w:numPr>
            </w:pPr>
            <w:r>
              <w:t xml:space="preserve">Check out World Atlas.com </w:t>
            </w:r>
            <w:hyperlink r:id="rId12" w:history="1">
              <w:r>
                <w:rPr>
                  <w:rStyle w:val="Hyperlink"/>
                </w:rPr>
                <w:t>https://www.worldatlas.com/aatlas/world.htm</w:t>
              </w:r>
            </w:hyperlink>
            <w:r>
              <w:t xml:space="preserve"> to view all the countries in the world. </w:t>
            </w:r>
          </w:p>
          <w:p w:rsidR="002E2CCE" w:rsidRDefault="002E2CCE" w:rsidP="002E2CCE">
            <w:pPr>
              <w:pStyle w:val="ListParagraph"/>
              <w:numPr>
                <w:ilvl w:val="0"/>
                <w:numId w:val="43"/>
              </w:numPr>
            </w:pPr>
            <w:r w:rsidRPr="002E2CCE">
              <w:rPr>
                <w:b/>
              </w:rPr>
              <w:t>Location</w:t>
            </w:r>
            <w:r>
              <w:t xml:space="preserve">: In what continent is your country of choice located? What other countries are located near your country? What oceans / seas are near your country or bordering it? </w:t>
            </w:r>
          </w:p>
          <w:p w:rsidR="002E2CCE" w:rsidRDefault="002E2CCE" w:rsidP="002E2CCE">
            <w:pPr>
              <w:pStyle w:val="ListParagraph"/>
              <w:numPr>
                <w:ilvl w:val="0"/>
                <w:numId w:val="43"/>
              </w:numPr>
            </w:pPr>
            <w:r w:rsidRPr="002E2CCE">
              <w:rPr>
                <w:b/>
              </w:rPr>
              <w:t>Physical Geography:</w:t>
            </w:r>
            <w:r>
              <w:t xml:space="preserve"> Does your country have mountains / rivers / lakes? How high are the mountains? How long are the rivers? </w:t>
            </w:r>
          </w:p>
          <w:p w:rsidR="002E2CCE" w:rsidRDefault="002E2CCE" w:rsidP="002E2CCE">
            <w:pPr>
              <w:pStyle w:val="ListParagraph"/>
              <w:numPr>
                <w:ilvl w:val="0"/>
                <w:numId w:val="43"/>
              </w:numPr>
            </w:pPr>
            <w:r w:rsidRPr="002E2CCE">
              <w:rPr>
                <w:b/>
              </w:rPr>
              <w:t>Map:</w:t>
            </w:r>
            <w:r>
              <w:t xml:space="preserve"> It would be nice to include a map with your project. You could have a map of the world to show where your country is located. You could also have a map of your country showing the important cities, towns, rivers, mountains and bordering countries.</w:t>
            </w:r>
          </w:p>
          <w:p w:rsidR="005B13DD" w:rsidRDefault="005B13DD" w:rsidP="00F5562A"/>
          <w:p w:rsidR="005B13DD" w:rsidRDefault="005B13DD" w:rsidP="00F5562A">
            <w:r>
              <w:t xml:space="preserve">Check out the World Population Density Website: </w:t>
            </w:r>
            <w:hyperlink r:id="rId13" w:anchor="3/47.46/10.55" w:history="1">
              <w:r>
                <w:rPr>
                  <w:rStyle w:val="Hyperlink"/>
                </w:rPr>
                <w:t>http://luminocity3d.org/WorldPopDen/#3/47.46/10.55</w:t>
              </w:r>
            </w:hyperlink>
          </w:p>
          <w:p w:rsidR="005B13DD" w:rsidRDefault="005B13DD" w:rsidP="00F5562A">
            <w:r>
              <w:t xml:space="preserve">You can find the population of your country here. </w:t>
            </w:r>
          </w:p>
          <w:p w:rsidR="005B13DD" w:rsidRDefault="005B13DD" w:rsidP="00F5562A"/>
          <w:p w:rsidR="009C66CC" w:rsidRDefault="009C66CC" w:rsidP="00F5562A">
            <w:pPr>
              <w:rPr>
                <w:rStyle w:val="Hyperlink"/>
              </w:rPr>
            </w:pPr>
            <w:r>
              <w:t xml:space="preserve">When you have chosen your country, </w:t>
            </w:r>
            <w:r w:rsidR="00F9694E">
              <w:t>check</w:t>
            </w:r>
            <w:r>
              <w:t xml:space="preserve"> out this website to see if you can research some facts. </w:t>
            </w:r>
            <w:hyperlink r:id="rId14" w:history="1">
              <w:r>
                <w:rPr>
                  <w:rStyle w:val="Hyperlink"/>
                </w:rPr>
                <w:t>https://www.sciencekids.co.nz/sciencefacts/countries.html</w:t>
              </w:r>
            </w:hyperlink>
          </w:p>
          <w:p w:rsidR="00F9694E" w:rsidRDefault="00F9694E" w:rsidP="00F5562A">
            <w:pPr>
              <w:rPr>
                <w:rStyle w:val="Hyperlink"/>
              </w:rPr>
            </w:pPr>
          </w:p>
          <w:p w:rsidR="00F9694E" w:rsidRPr="00F9694E" w:rsidRDefault="00F9694E" w:rsidP="00F9694E">
            <w:r>
              <w:t>There is a selection of PowerPoint</w:t>
            </w:r>
            <w:bookmarkStart w:id="0" w:name="_GoBack"/>
            <w:bookmarkEnd w:id="0"/>
            <w:r>
              <w:t xml:space="preserve"> presentations on the class web page if you are having trouble deciding on a country. </w:t>
            </w:r>
          </w:p>
          <w:p w:rsidR="005B13DD" w:rsidRPr="007003D3" w:rsidRDefault="005B13DD" w:rsidP="00F5562A"/>
        </w:tc>
      </w:tr>
      <w:tr w:rsidR="00547DD4" w:rsidTr="002A684B">
        <w:tc>
          <w:tcPr>
            <w:tcW w:w="2405" w:type="dxa"/>
          </w:tcPr>
          <w:p w:rsidR="00547DD4" w:rsidRDefault="00547DD4" w:rsidP="002A684B">
            <w:pPr>
              <w:jc w:val="center"/>
              <w:rPr>
                <w:color w:val="4472C4" w:themeColor="accent1"/>
              </w:rPr>
            </w:pPr>
            <w:r>
              <w:rPr>
                <w:color w:val="4472C4" w:themeColor="accent1"/>
              </w:rPr>
              <w:lastRenderedPageBreak/>
              <w:t xml:space="preserve">Science </w:t>
            </w:r>
          </w:p>
        </w:tc>
        <w:tc>
          <w:tcPr>
            <w:tcW w:w="6611" w:type="dxa"/>
          </w:tcPr>
          <w:p w:rsidR="002159AE" w:rsidRDefault="007D0A63" w:rsidP="006D196E">
            <w:r>
              <w:t>Topic: Mixing</w:t>
            </w:r>
          </w:p>
          <w:p w:rsidR="007D0A63" w:rsidRPr="002159AE" w:rsidRDefault="007D0A63" w:rsidP="006D196E">
            <w:pPr>
              <w:pStyle w:val="ListParagraph"/>
              <w:numPr>
                <w:ilvl w:val="0"/>
                <w:numId w:val="40"/>
              </w:numPr>
            </w:pPr>
            <w:r w:rsidRPr="002159AE">
              <w:rPr>
                <w:b/>
              </w:rPr>
              <w:t>Predict</w:t>
            </w:r>
            <w:r w:rsidRPr="002159AE">
              <w:t xml:space="preserve">: What will happen when you mix salt into warm water and freeze it. </w:t>
            </w:r>
          </w:p>
          <w:p w:rsidR="007D0A63" w:rsidRDefault="007D0A63" w:rsidP="007D0A63">
            <w:pPr>
              <w:pStyle w:val="ListParagraph"/>
              <w:numPr>
                <w:ilvl w:val="0"/>
                <w:numId w:val="40"/>
              </w:numPr>
            </w:pPr>
            <w:r>
              <w:t xml:space="preserve">Using the ingredients and equipment </w:t>
            </w:r>
            <w:r w:rsidR="002159AE">
              <w:t>listed;</w:t>
            </w:r>
            <w:r>
              <w:t xml:space="preserve"> </w:t>
            </w:r>
            <w:r w:rsidRPr="002159AE">
              <w:rPr>
                <w:b/>
              </w:rPr>
              <w:t>follow the method</w:t>
            </w:r>
            <w:r>
              <w:t xml:space="preserve"> to </w:t>
            </w:r>
            <w:r w:rsidRPr="002159AE">
              <w:rPr>
                <w:b/>
              </w:rPr>
              <w:t>complete the experiment</w:t>
            </w:r>
            <w:r>
              <w:t xml:space="preserve">. </w:t>
            </w:r>
          </w:p>
          <w:p w:rsidR="007D0A63" w:rsidRDefault="007D0A63" w:rsidP="007D0A63">
            <w:pPr>
              <w:pStyle w:val="ListParagraph"/>
              <w:numPr>
                <w:ilvl w:val="0"/>
                <w:numId w:val="40"/>
              </w:numPr>
            </w:pPr>
            <w:r>
              <w:t>What happens????</w:t>
            </w:r>
          </w:p>
          <w:p w:rsidR="007D0A63" w:rsidRDefault="007D0A63" w:rsidP="007D0A63">
            <w:pPr>
              <w:pStyle w:val="ListParagraph"/>
              <w:numPr>
                <w:ilvl w:val="0"/>
                <w:numId w:val="40"/>
              </w:numPr>
            </w:pPr>
            <w:r>
              <w:t>You can find the reasoning/</w:t>
            </w:r>
            <w:r w:rsidR="002159AE">
              <w:t>explanation</w:t>
            </w:r>
            <w:r>
              <w:t xml:space="preserve"> on the class web page</w:t>
            </w:r>
            <w:r w:rsidR="002159AE">
              <w:t>.</w:t>
            </w:r>
          </w:p>
          <w:p w:rsidR="00547DD4" w:rsidRDefault="00547DD4" w:rsidP="002159AE">
            <w:pPr>
              <w:jc w:val="center"/>
            </w:pPr>
            <w:r>
              <w:rPr>
                <w:noProof/>
                <w:lang w:eastAsia="en-GB"/>
              </w:rPr>
              <w:drawing>
                <wp:inline distT="0" distB="0" distL="0" distR="0">
                  <wp:extent cx="3264300" cy="2053087"/>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3264300" cy="2053087"/>
                          </a:xfrm>
                          <a:prstGeom prst="rect">
                            <a:avLst/>
                          </a:prstGeom>
                        </pic:spPr>
                      </pic:pic>
                    </a:graphicData>
                  </a:graphic>
                </wp:inline>
              </w:drawing>
            </w:r>
          </w:p>
        </w:tc>
      </w:tr>
    </w:tbl>
    <w:p w:rsidR="00E95A29" w:rsidRDefault="00E95A29" w:rsidP="00A23687">
      <w:pPr>
        <w:spacing w:after="160" w:line="259" w:lineRule="auto"/>
        <w:rPr>
          <w:color w:val="4472C4" w:themeColor="accent1"/>
        </w:rPr>
      </w:pPr>
    </w:p>
    <w:p w:rsidR="00493D2C" w:rsidRPr="00493D2C" w:rsidRDefault="00493D2C" w:rsidP="00E95A29">
      <w:pPr>
        <w:spacing w:after="160" w:line="259" w:lineRule="auto"/>
        <w:jc w:val="center"/>
        <w:rPr>
          <w:color w:val="4472C4" w:themeColor="accent1"/>
        </w:rPr>
      </w:pPr>
      <w:r w:rsidRPr="00390F1E">
        <w:rPr>
          <w:color w:val="4472C4" w:themeColor="accent1"/>
          <w:sz w:val="40"/>
        </w:rPr>
        <w:lastRenderedPageBreak/>
        <w:t>Thursday</w:t>
      </w:r>
    </w:p>
    <w:tbl>
      <w:tblPr>
        <w:tblStyle w:val="TableGrid"/>
        <w:tblW w:w="0" w:type="auto"/>
        <w:tblLook w:val="04A0"/>
      </w:tblPr>
      <w:tblGrid>
        <w:gridCol w:w="1816"/>
        <w:gridCol w:w="7426"/>
      </w:tblGrid>
      <w:tr w:rsidR="00493D2C" w:rsidTr="000448BE">
        <w:tc>
          <w:tcPr>
            <w:tcW w:w="1838" w:type="dxa"/>
          </w:tcPr>
          <w:p w:rsidR="00493D2C" w:rsidRDefault="00493D2C" w:rsidP="002A684B">
            <w:pPr>
              <w:jc w:val="center"/>
              <w:rPr>
                <w:color w:val="4472C4" w:themeColor="accent1"/>
              </w:rPr>
            </w:pPr>
            <w:r>
              <w:rPr>
                <w:color w:val="4472C4" w:themeColor="accent1"/>
              </w:rPr>
              <w:t xml:space="preserve">English </w:t>
            </w:r>
          </w:p>
        </w:tc>
        <w:tc>
          <w:tcPr>
            <w:tcW w:w="7178" w:type="dxa"/>
          </w:tcPr>
          <w:p w:rsidR="00493D2C" w:rsidRPr="00866887" w:rsidRDefault="00493D2C" w:rsidP="002A684B">
            <w:pPr>
              <w:rPr>
                <w:b/>
              </w:rPr>
            </w:pPr>
            <w:r w:rsidRPr="00866887">
              <w:rPr>
                <w:b/>
              </w:rPr>
              <w:t>Read</w:t>
            </w:r>
            <w:r>
              <w:rPr>
                <w:b/>
              </w:rPr>
              <w:t>ing</w:t>
            </w:r>
            <w:r w:rsidRPr="00866887">
              <w:rPr>
                <w:b/>
              </w:rPr>
              <w:t xml:space="preserve">: </w:t>
            </w:r>
          </w:p>
          <w:p w:rsidR="00493D2C" w:rsidRPr="00516142" w:rsidRDefault="00493D2C" w:rsidP="004A0F93">
            <w:pPr>
              <w:pStyle w:val="ListParagraph"/>
              <w:numPr>
                <w:ilvl w:val="0"/>
                <w:numId w:val="9"/>
              </w:numPr>
              <w:rPr>
                <w:rFonts w:eastAsiaTheme="minorEastAsia"/>
                <w:color w:val="000000" w:themeColor="text1"/>
                <w:kern w:val="24"/>
                <w:lang w:eastAsia="en-IE"/>
              </w:rPr>
            </w:pPr>
            <w:r w:rsidRPr="00011369">
              <w:rPr>
                <w:rFonts w:eastAsiaTheme="minorEastAsia"/>
                <w:color w:val="000000" w:themeColor="text1"/>
                <w:kern w:val="24"/>
                <w:lang w:eastAsia="en-IE"/>
              </w:rPr>
              <w:t xml:space="preserve">Up and Running: </w:t>
            </w:r>
            <w:r w:rsidRPr="00011369">
              <w:rPr>
                <w:rFonts w:eastAsiaTheme="minorEastAsia"/>
                <w:b/>
                <w:color w:val="000000" w:themeColor="text1"/>
                <w:kern w:val="24"/>
                <w:lang w:eastAsia="en-IE"/>
              </w:rPr>
              <w:t>wordlist</w:t>
            </w:r>
            <w:r w:rsidR="00C05535">
              <w:rPr>
                <w:rFonts w:eastAsiaTheme="minorEastAsia"/>
                <w:b/>
                <w:color w:val="000000" w:themeColor="text1"/>
                <w:kern w:val="24"/>
                <w:lang w:eastAsia="en-IE"/>
              </w:rPr>
              <w:t xml:space="preserve"> “</w:t>
            </w:r>
            <w:r w:rsidR="00843103">
              <w:rPr>
                <w:rFonts w:eastAsiaTheme="minorEastAsia"/>
                <w:b/>
                <w:color w:val="000000" w:themeColor="text1"/>
                <w:kern w:val="24"/>
                <w:lang w:eastAsia="en-IE"/>
              </w:rPr>
              <w:t>The Boy in the Striped Pyjamas</w:t>
            </w:r>
            <w:r w:rsidR="00C05535">
              <w:rPr>
                <w:rFonts w:eastAsiaTheme="minorEastAsia"/>
                <w:b/>
                <w:color w:val="000000" w:themeColor="text1"/>
                <w:kern w:val="24"/>
                <w:lang w:eastAsia="en-IE"/>
              </w:rPr>
              <w:t>”</w:t>
            </w:r>
            <w:r w:rsidR="00516142">
              <w:rPr>
                <w:rFonts w:eastAsiaTheme="minorEastAsia"/>
                <w:b/>
                <w:color w:val="000000" w:themeColor="text1"/>
                <w:kern w:val="24"/>
                <w:lang w:eastAsia="en-IE"/>
              </w:rPr>
              <w:t xml:space="preserve"> </w:t>
            </w:r>
          </w:p>
          <w:p w:rsidR="00516142" w:rsidRPr="00516142" w:rsidRDefault="00516142" w:rsidP="00516142">
            <w:pPr>
              <w:pStyle w:val="ListParagraph"/>
              <w:numPr>
                <w:ilvl w:val="0"/>
                <w:numId w:val="9"/>
              </w:numPr>
              <w:rPr>
                <w:rFonts w:eastAsiaTheme="minorEastAsia"/>
                <w:color w:val="000000" w:themeColor="text1"/>
                <w:kern w:val="24"/>
                <w:lang w:eastAsia="en-IE"/>
              </w:rPr>
            </w:pPr>
            <w:r w:rsidRPr="00011369">
              <w:rPr>
                <w:rFonts w:eastAsiaTheme="minorEastAsia"/>
                <w:color w:val="000000" w:themeColor="text1"/>
                <w:kern w:val="24"/>
                <w:lang w:eastAsia="en-IE"/>
              </w:rPr>
              <w:t xml:space="preserve">Up and Running: </w:t>
            </w:r>
            <w:r w:rsidR="00843103">
              <w:rPr>
                <w:rFonts w:eastAsiaTheme="minorEastAsia"/>
                <w:color w:val="000000" w:themeColor="text1"/>
                <w:kern w:val="24"/>
                <w:lang w:eastAsia="en-IE"/>
              </w:rPr>
              <w:t xml:space="preserve">Read pg. </w:t>
            </w:r>
            <w:r w:rsidR="00843103" w:rsidRPr="00843103">
              <w:rPr>
                <w:rFonts w:eastAsiaTheme="minorEastAsia"/>
                <w:b/>
                <w:color w:val="000000" w:themeColor="text1"/>
                <w:kern w:val="24"/>
                <w:lang w:eastAsia="en-IE"/>
              </w:rPr>
              <w:t>264, 265, 266, 267</w:t>
            </w:r>
            <w:r>
              <w:rPr>
                <w:rFonts w:eastAsiaTheme="minorEastAsia"/>
                <w:color w:val="000000" w:themeColor="text1"/>
                <w:kern w:val="24"/>
                <w:lang w:eastAsia="en-IE"/>
              </w:rPr>
              <w:t xml:space="preserve"> </w:t>
            </w:r>
            <w:r>
              <w:rPr>
                <w:rFonts w:eastAsiaTheme="minorEastAsia"/>
                <w:b/>
                <w:color w:val="000000" w:themeColor="text1"/>
                <w:kern w:val="24"/>
                <w:lang w:eastAsia="en-IE"/>
              </w:rPr>
              <w:t>“</w:t>
            </w:r>
            <w:r w:rsidR="00843103" w:rsidRPr="00843103">
              <w:rPr>
                <w:rFonts w:eastAsiaTheme="minorEastAsia"/>
                <w:color w:val="000000" w:themeColor="text1"/>
                <w:kern w:val="24"/>
                <w:lang w:eastAsia="en-IE"/>
              </w:rPr>
              <w:t>The Boy in the Striped Pyjamas</w:t>
            </w:r>
            <w:r w:rsidRPr="00843103">
              <w:rPr>
                <w:rFonts w:eastAsiaTheme="minorEastAsia"/>
                <w:color w:val="000000" w:themeColor="text1"/>
                <w:kern w:val="24"/>
                <w:lang w:eastAsia="en-IE"/>
              </w:rPr>
              <w:t xml:space="preserve">” </w:t>
            </w:r>
          </w:p>
          <w:p w:rsidR="00493D2C" w:rsidRPr="00011369" w:rsidRDefault="002159AE" w:rsidP="004A0F93">
            <w:pPr>
              <w:pStyle w:val="ListParagraph"/>
              <w:numPr>
                <w:ilvl w:val="0"/>
                <w:numId w:val="9"/>
              </w:numPr>
              <w:rPr>
                <w:rFonts w:eastAsiaTheme="minorEastAsia"/>
                <w:color w:val="000000" w:themeColor="text1"/>
                <w:kern w:val="24"/>
                <w:lang w:eastAsia="en-IE"/>
              </w:rPr>
            </w:pPr>
            <w:r>
              <w:rPr>
                <w:rFonts w:eastAsiaTheme="minorEastAsia"/>
                <w:color w:val="000000" w:themeColor="text1"/>
                <w:kern w:val="24"/>
                <w:lang w:eastAsia="en-IE"/>
              </w:rPr>
              <w:t xml:space="preserve">DEAR: 15 </w:t>
            </w:r>
            <w:proofErr w:type="spellStart"/>
            <w:r w:rsidR="00493D2C" w:rsidRPr="00011369">
              <w:rPr>
                <w:rFonts w:eastAsiaTheme="minorEastAsia"/>
                <w:color w:val="000000" w:themeColor="text1"/>
                <w:kern w:val="24"/>
                <w:lang w:eastAsia="en-IE"/>
              </w:rPr>
              <w:t>mins</w:t>
            </w:r>
            <w:proofErr w:type="spellEnd"/>
            <w:r w:rsidR="00493D2C" w:rsidRPr="00011369">
              <w:rPr>
                <w:rFonts w:eastAsiaTheme="minorEastAsia"/>
                <w:color w:val="000000" w:themeColor="text1"/>
                <w:kern w:val="24"/>
                <w:lang w:eastAsia="en-IE"/>
              </w:rPr>
              <w:t xml:space="preserve"> </w:t>
            </w:r>
          </w:p>
          <w:p w:rsidR="00493D2C" w:rsidRDefault="00493D2C" w:rsidP="002A684B"/>
          <w:p w:rsidR="00493D2C" w:rsidRPr="00866887" w:rsidRDefault="00493D2C" w:rsidP="002A684B">
            <w:pPr>
              <w:rPr>
                <w:b/>
              </w:rPr>
            </w:pPr>
            <w:r w:rsidRPr="00866887">
              <w:rPr>
                <w:b/>
              </w:rPr>
              <w:t xml:space="preserve">Writing: </w:t>
            </w:r>
          </w:p>
          <w:p w:rsidR="00516142" w:rsidRPr="00843103" w:rsidRDefault="00516142" w:rsidP="004A0F93">
            <w:pPr>
              <w:pStyle w:val="ListParagraph"/>
              <w:numPr>
                <w:ilvl w:val="0"/>
                <w:numId w:val="19"/>
              </w:numPr>
            </w:pPr>
            <w:r>
              <w:t xml:space="preserve">Up &amp; Running: Answer </w:t>
            </w:r>
            <w:r w:rsidRPr="00516142">
              <w:rPr>
                <w:b/>
              </w:rPr>
              <w:t>Quest &amp; Query Ex. D</w:t>
            </w:r>
            <w:r w:rsidR="00843103">
              <w:rPr>
                <w:b/>
              </w:rPr>
              <w:t xml:space="preserve"> pg. 268</w:t>
            </w:r>
            <w:r>
              <w:rPr>
                <w:b/>
              </w:rPr>
              <w:t xml:space="preserve"> </w:t>
            </w:r>
            <w:r w:rsidRPr="00516142">
              <w:t>into your copy</w:t>
            </w:r>
            <w:r>
              <w:t>/type</w:t>
            </w:r>
            <w:r w:rsidRPr="00516142">
              <w:t>.</w:t>
            </w:r>
            <w:r>
              <w:rPr>
                <w:b/>
              </w:rPr>
              <w:t xml:space="preserve"> </w:t>
            </w:r>
          </w:p>
          <w:p w:rsidR="00843103" w:rsidRDefault="00843103" w:rsidP="004A0F93">
            <w:pPr>
              <w:pStyle w:val="ListParagraph"/>
              <w:numPr>
                <w:ilvl w:val="0"/>
                <w:numId w:val="19"/>
              </w:numPr>
            </w:pPr>
            <w:r>
              <w:rPr>
                <w:b/>
              </w:rPr>
              <w:t>Unit 17</w:t>
            </w:r>
            <w:r w:rsidRPr="00E025EE">
              <w:rPr>
                <w:b/>
              </w:rPr>
              <w:t>, LSCWC x4 spellings</w:t>
            </w:r>
          </w:p>
          <w:p w:rsidR="005F6786" w:rsidRPr="00E95A29" w:rsidRDefault="00493D2C" w:rsidP="004A0F93">
            <w:pPr>
              <w:pStyle w:val="ListParagraph"/>
              <w:numPr>
                <w:ilvl w:val="0"/>
                <w:numId w:val="19"/>
              </w:numPr>
            </w:pPr>
            <w:r w:rsidRPr="005F6786">
              <w:t xml:space="preserve">My Spelling Workbook: </w:t>
            </w:r>
            <w:r w:rsidRPr="005F6786">
              <w:rPr>
                <w:b/>
              </w:rPr>
              <w:t xml:space="preserve">Exercise </w:t>
            </w:r>
            <w:r w:rsidR="001E2162">
              <w:rPr>
                <w:b/>
              </w:rPr>
              <w:t>2</w:t>
            </w:r>
            <w:r w:rsidR="00E95A29">
              <w:rPr>
                <w:b/>
              </w:rPr>
              <w:t>.</w:t>
            </w:r>
          </w:p>
        </w:tc>
      </w:tr>
      <w:tr w:rsidR="00493D2C" w:rsidTr="000448BE">
        <w:tc>
          <w:tcPr>
            <w:tcW w:w="1838" w:type="dxa"/>
          </w:tcPr>
          <w:p w:rsidR="008333F4" w:rsidRDefault="008333F4" w:rsidP="002A684B">
            <w:pPr>
              <w:jc w:val="center"/>
              <w:rPr>
                <w:color w:val="4472C4" w:themeColor="accent1"/>
              </w:rPr>
            </w:pPr>
            <w:r>
              <w:rPr>
                <w:color w:val="4472C4" w:themeColor="accent1"/>
              </w:rPr>
              <w:t>P.E</w:t>
            </w:r>
          </w:p>
          <w:p w:rsidR="008333F4" w:rsidRDefault="008333F4" w:rsidP="002A684B">
            <w:pPr>
              <w:jc w:val="center"/>
              <w:rPr>
                <w:color w:val="4472C4" w:themeColor="accent1"/>
              </w:rPr>
            </w:pPr>
          </w:p>
          <w:p w:rsidR="00C74071" w:rsidRDefault="00C74071" w:rsidP="002A684B">
            <w:pPr>
              <w:jc w:val="center"/>
              <w:rPr>
                <w:color w:val="4472C4" w:themeColor="accent1"/>
              </w:rPr>
            </w:pPr>
          </w:p>
          <w:p w:rsidR="00C74071" w:rsidRDefault="00C74071" w:rsidP="002A684B">
            <w:pPr>
              <w:jc w:val="center"/>
              <w:rPr>
                <w:color w:val="4472C4" w:themeColor="accent1"/>
              </w:rPr>
            </w:pPr>
          </w:p>
          <w:p w:rsidR="00493D2C" w:rsidRDefault="00CF28EF" w:rsidP="00CD002C">
            <w:pPr>
              <w:rPr>
                <w:color w:val="4472C4" w:themeColor="accent1"/>
              </w:rPr>
            </w:pPr>
            <w:r>
              <w:rPr>
                <w:color w:val="4472C4" w:themeColor="accent1"/>
              </w:rPr>
              <w:t xml:space="preserve">S.P.H.E: </w:t>
            </w:r>
            <w:r w:rsidR="00493D2C">
              <w:rPr>
                <w:color w:val="4472C4" w:themeColor="accent1"/>
              </w:rPr>
              <w:t xml:space="preserve">Mindfulness </w:t>
            </w:r>
          </w:p>
        </w:tc>
        <w:tc>
          <w:tcPr>
            <w:tcW w:w="7178" w:type="dxa"/>
          </w:tcPr>
          <w:p w:rsidR="00CF28EF" w:rsidRDefault="00CF28EF" w:rsidP="00CF28EF">
            <w:r>
              <w:t xml:space="preserve">15-minute walk/ cycle / scoot / run around your estate with permission from an adult. </w:t>
            </w:r>
          </w:p>
          <w:p w:rsidR="00221EF4" w:rsidRDefault="00221EF4" w:rsidP="00CF28EF"/>
          <w:p w:rsidR="00CF28EF" w:rsidRDefault="00CF28EF" w:rsidP="00CF28EF"/>
          <w:p w:rsidR="00CF28EF" w:rsidRDefault="00BE7A32" w:rsidP="00CF28EF">
            <w:pPr>
              <w:rPr>
                <w:b/>
              </w:rPr>
            </w:pPr>
            <w:r>
              <w:t xml:space="preserve">Read </w:t>
            </w:r>
            <w:r w:rsidRPr="00BE7A32">
              <w:rPr>
                <w:b/>
              </w:rPr>
              <w:t>page 19</w:t>
            </w:r>
            <w:r>
              <w:rPr>
                <w:b/>
              </w:rPr>
              <w:t xml:space="preserve"> </w:t>
            </w:r>
            <w:r w:rsidRPr="00BE7A32">
              <w:t>of your well-being pack</w:t>
            </w:r>
            <w:r>
              <w:rPr>
                <w:b/>
              </w:rPr>
              <w:t xml:space="preserve">. Mood Boost! </w:t>
            </w:r>
          </w:p>
          <w:p w:rsidR="00BE7A32" w:rsidRPr="00BE7A32" w:rsidRDefault="00BE7A32" w:rsidP="00CF28EF">
            <w:r>
              <w:t>Complete the activity by writing down all of the things that help to boost your mood!</w:t>
            </w:r>
          </w:p>
          <w:p w:rsidR="00843103" w:rsidRPr="00663440" w:rsidRDefault="00BE7A32" w:rsidP="00CF28EF">
            <w:r>
              <w:rPr>
                <w:noProof/>
                <w:lang w:eastAsia="en-GB"/>
              </w:rPr>
              <w:drawing>
                <wp:inline distT="0" distB="0" distL="0" distR="0">
                  <wp:extent cx="1550957" cy="2186529"/>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1556661" cy="2194570"/>
                          </a:xfrm>
                          <a:prstGeom prst="rect">
                            <a:avLst/>
                          </a:prstGeom>
                        </pic:spPr>
                      </pic:pic>
                    </a:graphicData>
                  </a:graphic>
                </wp:inline>
              </w:drawing>
            </w:r>
          </w:p>
        </w:tc>
      </w:tr>
      <w:tr w:rsidR="00493D2C" w:rsidTr="000448BE">
        <w:tc>
          <w:tcPr>
            <w:tcW w:w="1838" w:type="dxa"/>
          </w:tcPr>
          <w:p w:rsidR="00493D2C" w:rsidRDefault="00493D2C" w:rsidP="002A684B">
            <w:pPr>
              <w:jc w:val="center"/>
              <w:rPr>
                <w:color w:val="4472C4" w:themeColor="accent1"/>
              </w:rPr>
            </w:pPr>
            <w:r>
              <w:rPr>
                <w:color w:val="4472C4" w:themeColor="accent1"/>
              </w:rPr>
              <w:t xml:space="preserve">Maths </w:t>
            </w:r>
          </w:p>
        </w:tc>
        <w:tc>
          <w:tcPr>
            <w:tcW w:w="7178" w:type="dxa"/>
          </w:tcPr>
          <w:p w:rsidR="00493D2C" w:rsidRDefault="00CB5669" w:rsidP="002A684B">
            <w:r>
              <w:t xml:space="preserve">Planet Maths: </w:t>
            </w:r>
            <w:r w:rsidRPr="00C335CF">
              <w:rPr>
                <w:b/>
              </w:rPr>
              <w:t>Pg.</w:t>
            </w:r>
            <w:r>
              <w:t xml:space="preserve"> </w:t>
            </w:r>
            <w:r w:rsidR="00DF7D41">
              <w:rPr>
                <w:b/>
              </w:rPr>
              <w:t>1</w:t>
            </w:r>
            <w:r w:rsidR="008E75FF">
              <w:rPr>
                <w:b/>
              </w:rPr>
              <w:t>68</w:t>
            </w:r>
          </w:p>
          <w:p w:rsidR="00DF7D41" w:rsidRPr="002159AE" w:rsidRDefault="00DF7D41" w:rsidP="002A684B">
            <w:pPr>
              <w:rPr>
                <w:b/>
              </w:rPr>
            </w:pPr>
            <w:r>
              <w:t xml:space="preserve">Topic: </w:t>
            </w:r>
            <w:r w:rsidR="008E75FF">
              <w:rPr>
                <w:b/>
              </w:rPr>
              <w:t>Data</w:t>
            </w:r>
          </w:p>
          <w:p w:rsidR="008E75FF" w:rsidRDefault="008E75FF" w:rsidP="004A0F93">
            <w:pPr>
              <w:pStyle w:val="ListParagraph"/>
              <w:numPr>
                <w:ilvl w:val="0"/>
                <w:numId w:val="11"/>
              </w:numPr>
            </w:pPr>
            <w:r>
              <w:t xml:space="preserve">Answer the warm up question on </w:t>
            </w:r>
            <w:proofErr w:type="spellStart"/>
            <w:r>
              <w:t>Folens</w:t>
            </w:r>
            <w:proofErr w:type="spellEnd"/>
            <w:r>
              <w:t xml:space="preserve"> online. </w:t>
            </w:r>
          </w:p>
          <w:p w:rsidR="002159AE" w:rsidRDefault="002159AE" w:rsidP="002159AE">
            <w:pPr>
              <w:pStyle w:val="ListParagraph"/>
            </w:pPr>
          </w:p>
          <w:p w:rsidR="008E75FF" w:rsidRDefault="008E75FF" w:rsidP="008E75FF">
            <w:pPr>
              <w:pStyle w:val="ListParagraph"/>
            </w:pPr>
            <w:r>
              <w:rPr>
                <w:noProof/>
                <w:lang w:eastAsia="en-GB"/>
              </w:rPr>
              <w:drawing>
                <wp:inline distT="0" distB="0" distL="0" distR="0">
                  <wp:extent cx="1639018" cy="1938689"/>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1641657" cy="1941811"/>
                          </a:xfrm>
                          <a:prstGeom prst="rect">
                            <a:avLst/>
                          </a:prstGeom>
                        </pic:spPr>
                      </pic:pic>
                    </a:graphicData>
                  </a:graphic>
                </wp:inline>
              </w:drawing>
            </w:r>
          </w:p>
          <w:p w:rsidR="002159AE" w:rsidRPr="008E75FF" w:rsidRDefault="002159AE" w:rsidP="008E75FF">
            <w:pPr>
              <w:pStyle w:val="ListParagraph"/>
            </w:pPr>
          </w:p>
          <w:p w:rsidR="008E75FF" w:rsidRDefault="002866F3" w:rsidP="004A0F93">
            <w:pPr>
              <w:pStyle w:val="ListParagraph"/>
              <w:numPr>
                <w:ilvl w:val="0"/>
                <w:numId w:val="11"/>
              </w:numPr>
            </w:pPr>
            <w:r w:rsidRPr="00C17E92">
              <w:rPr>
                <w:b/>
              </w:rPr>
              <w:t>Read</w:t>
            </w:r>
            <w:r w:rsidR="008E75FF">
              <w:t xml:space="preserve"> the blue box on pg. 168 explaining Pie charts. </w:t>
            </w:r>
          </w:p>
          <w:p w:rsidR="008E75FF" w:rsidRDefault="008E75FF" w:rsidP="008E75FF">
            <w:pPr>
              <w:pStyle w:val="ListParagraph"/>
              <w:rPr>
                <w:b/>
              </w:rPr>
            </w:pPr>
          </w:p>
          <w:p w:rsidR="0025236D" w:rsidRDefault="008E75FF" w:rsidP="008E75FF">
            <w:pPr>
              <w:pStyle w:val="ListParagraph"/>
            </w:pPr>
            <w:r>
              <w:rPr>
                <w:noProof/>
                <w:lang w:eastAsia="en-GB"/>
              </w:rPr>
              <w:drawing>
                <wp:inline distT="0" distB="0" distL="0" distR="0">
                  <wp:extent cx="4121017" cy="217967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4123889" cy="2181193"/>
                          </a:xfrm>
                          <a:prstGeom prst="rect">
                            <a:avLst/>
                          </a:prstGeom>
                        </pic:spPr>
                      </pic:pic>
                    </a:graphicData>
                  </a:graphic>
                </wp:inline>
              </w:drawing>
            </w:r>
          </w:p>
          <w:p w:rsidR="002866F3" w:rsidRDefault="008E75FF" w:rsidP="004A0F93">
            <w:pPr>
              <w:pStyle w:val="ListParagraph"/>
              <w:numPr>
                <w:ilvl w:val="0"/>
                <w:numId w:val="11"/>
              </w:numPr>
            </w:pPr>
            <w:r>
              <w:t xml:space="preserve">Answer </w:t>
            </w:r>
            <w:r w:rsidRPr="008E75FF">
              <w:rPr>
                <w:b/>
              </w:rPr>
              <w:t xml:space="preserve">Ex. </w:t>
            </w:r>
            <w:proofErr w:type="gramStart"/>
            <w:r w:rsidRPr="008E75FF">
              <w:rPr>
                <w:b/>
              </w:rPr>
              <w:t>A</w:t>
            </w:r>
            <w:proofErr w:type="gramEnd"/>
            <w:r w:rsidR="002866F3">
              <w:t xml:space="preserve"> </w:t>
            </w:r>
            <w:r>
              <w:t xml:space="preserve">orally </w:t>
            </w:r>
            <w:r w:rsidRPr="008E75FF">
              <w:rPr>
                <w:b/>
              </w:rPr>
              <w:t>pg. 168</w:t>
            </w:r>
            <w:r w:rsidR="00C17E92">
              <w:t>.</w:t>
            </w:r>
          </w:p>
          <w:p w:rsidR="008E75FF" w:rsidRDefault="008E75FF" w:rsidP="004A0F93">
            <w:pPr>
              <w:pStyle w:val="ListParagraph"/>
              <w:numPr>
                <w:ilvl w:val="0"/>
                <w:numId w:val="11"/>
              </w:numPr>
            </w:pPr>
            <w:r>
              <w:t xml:space="preserve">Answer </w:t>
            </w:r>
            <w:r w:rsidR="00D97B84">
              <w:rPr>
                <w:b/>
              </w:rPr>
              <w:t>Ex. B</w:t>
            </w:r>
            <w:r w:rsidRPr="008E75FF">
              <w:rPr>
                <w:b/>
              </w:rPr>
              <w:t xml:space="preserve"> q 1-4</w:t>
            </w:r>
            <w:r>
              <w:t>, pg. 168 into your copy</w:t>
            </w:r>
          </w:p>
          <w:p w:rsidR="001E5FA4" w:rsidRPr="006805E3" w:rsidRDefault="008E75FF" w:rsidP="006805E3">
            <w:pPr>
              <w:pStyle w:val="ListParagraph"/>
              <w:rPr>
                <w:color w:val="00B050"/>
              </w:rPr>
            </w:pPr>
            <w:r>
              <w:rPr>
                <w:color w:val="00B050"/>
              </w:rPr>
              <w:t>Remember to look carefully at the Pie chart (it is the shape of a circle or a pizza). When you are asked about fractions think about ½’</w:t>
            </w:r>
            <w:r w:rsidR="00D97B84">
              <w:rPr>
                <w:color w:val="00B050"/>
              </w:rPr>
              <w:t>s</w:t>
            </w:r>
            <w:r>
              <w:rPr>
                <w:color w:val="00B050"/>
              </w:rPr>
              <w:t xml:space="preserve">, ¼’s, </w:t>
            </w:r>
            <w:r w:rsidR="00D97B84">
              <w:rPr>
                <w:color w:val="00B050"/>
              </w:rPr>
              <w:t>1/8’s for this question.</w:t>
            </w:r>
          </w:p>
          <w:p w:rsidR="00153DAF" w:rsidRDefault="00153DAF" w:rsidP="004A0F93">
            <w:pPr>
              <w:pStyle w:val="ListParagraph"/>
              <w:numPr>
                <w:ilvl w:val="0"/>
                <w:numId w:val="11"/>
              </w:numPr>
            </w:pPr>
            <w:r>
              <w:t xml:space="preserve">Tables Champion: Thursday </w:t>
            </w:r>
          </w:p>
          <w:p w:rsidR="00493D2C" w:rsidRPr="00E95A29" w:rsidRDefault="00153DAF" w:rsidP="004A0F93">
            <w:pPr>
              <w:pStyle w:val="ListParagraph"/>
              <w:numPr>
                <w:ilvl w:val="0"/>
                <w:numId w:val="11"/>
              </w:numPr>
            </w:pPr>
            <w:r>
              <w:t xml:space="preserve">Mental Maths: Thursday  </w:t>
            </w:r>
          </w:p>
        </w:tc>
      </w:tr>
      <w:tr w:rsidR="00493D2C" w:rsidTr="000448BE">
        <w:tc>
          <w:tcPr>
            <w:tcW w:w="1838" w:type="dxa"/>
          </w:tcPr>
          <w:p w:rsidR="00493D2C" w:rsidRDefault="00493D2C" w:rsidP="002A684B">
            <w:pPr>
              <w:jc w:val="center"/>
              <w:rPr>
                <w:color w:val="4472C4" w:themeColor="accent1"/>
              </w:rPr>
            </w:pPr>
            <w:r>
              <w:rPr>
                <w:color w:val="4472C4" w:themeColor="accent1"/>
              </w:rPr>
              <w:lastRenderedPageBreak/>
              <w:t xml:space="preserve">Religion </w:t>
            </w:r>
          </w:p>
        </w:tc>
        <w:tc>
          <w:tcPr>
            <w:tcW w:w="7178" w:type="dxa"/>
          </w:tcPr>
          <w:p w:rsidR="000D3259" w:rsidRDefault="000D3259" w:rsidP="004A0F93">
            <w:pPr>
              <w:pStyle w:val="ListParagraph"/>
              <w:numPr>
                <w:ilvl w:val="0"/>
                <w:numId w:val="22"/>
              </w:numPr>
            </w:pPr>
            <w:r>
              <w:t xml:space="preserve">Read </w:t>
            </w:r>
            <w:r w:rsidR="006F2B01" w:rsidRPr="006F2B01">
              <w:rPr>
                <w:b/>
              </w:rPr>
              <w:t>page</w:t>
            </w:r>
            <w:r>
              <w:rPr>
                <w:b/>
              </w:rPr>
              <w:t>s</w:t>
            </w:r>
            <w:r w:rsidR="006F2B01" w:rsidRPr="006F2B01">
              <w:rPr>
                <w:b/>
              </w:rPr>
              <w:t xml:space="preserve"> 10</w:t>
            </w:r>
            <w:r>
              <w:rPr>
                <w:b/>
              </w:rPr>
              <w:t xml:space="preserve">7 &amp; 108 </w:t>
            </w:r>
            <w:r w:rsidRPr="000D3259">
              <w:t>and answer the questions</w:t>
            </w:r>
            <w:r>
              <w:rPr>
                <w:b/>
              </w:rPr>
              <w:t xml:space="preserve"> orally</w:t>
            </w:r>
            <w:r w:rsidR="006F2B01">
              <w:t>.</w:t>
            </w:r>
          </w:p>
          <w:p w:rsidR="000D3259" w:rsidRDefault="000D3259" w:rsidP="004A0F93">
            <w:pPr>
              <w:pStyle w:val="ListParagraph"/>
              <w:numPr>
                <w:ilvl w:val="0"/>
                <w:numId w:val="22"/>
              </w:numPr>
            </w:pPr>
            <w:r>
              <w:t xml:space="preserve">For memorisation: </w:t>
            </w:r>
          </w:p>
          <w:p w:rsidR="00A23687" w:rsidRPr="00BF194F" w:rsidRDefault="000D3259" w:rsidP="000D3259">
            <w:pPr>
              <w:pStyle w:val="ListParagraph"/>
            </w:pPr>
            <w:r>
              <w:rPr>
                <w:noProof/>
                <w:lang w:eastAsia="en-GB"/>
              </w:rPr>
              <w:drawing>
                <wp:inline distT="0" distB="0" distL="0" distR="0">
                  <wp:extent cx="1485900" cy="990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1485900" cy="990600"/>
                          </a:xfrm>
                          <a:prstGeom prst="rect">
                            <a:avLst/>
                          </a:prstGeom>
                        </pic:spPr>
                      </pic:pic>
                    </a:graphicData>
                  </a:graphic>
                </wp:inline>
              </w:drawing>
            </w:r>
            <w:r w:rsidR="006F2B01">
              <w:t xml:space="preserve"> </w:t>
            </w:r>
          </w:p>
        </w:tc>
      </w:tr>
      <w:tr w:rsidR="00493D2C" w:rsidTr="000448BE">
        <w:tc>
          <w:tcPr>
            <w:tcW w:w="1838" w:type="dxa"/>
          </w:tcPr>
          <w:p w:rsidR="00493D2C" w:rsidRDefault="00493D2C" w:rsidP="002A684B">
            <w:pPr>
              <w:jc w:val="center"/>
              <w:rPr>
                <w:color w:val="4472C4" w:themeColor="accent1"/>
              </w:rPr>
            </w:pPr>
            <w:r>
              <w:rPr>
                <w:color w:val="4472C4" w:themeColor="accent1"/>
              </w:rPr>
              <w:t>Gaeilge</w:t>
            </w:r>
          </w:p>
        </w:tc>
        <w:tc>
          <w:tcPr>
            <w:tcW w:w="7178" w:type="dxa"/>
          </w:tcPr>
          <w:p w:rsidR="009970EB" w:rsidRDefault="009970EB" w:rsidP="00027416">
            <w:pPr>
              <w:pStyle w:val="ListParagraph"/>
              <w:numPr>
                <w:ilvl w:val="0"/>
                <w:numId w:val="38"/>
              </w:numPr>
              <w:rPr>
                <w:b/>
              </w:rPr>
            </w:pPr>
            <w:proofErr w:type="spellStart"/>
            <w:r>
              <w:rPr>
                <w:b/>
              </w:rPr>
              <w:t>Léigh</w:t>
            </w:r>
            <w:proofErr w:type="spellEnd"/>
            <w:r>
              <w:rPr>
                <w:b/>
              </w:rPr>
              <w:t xml:space="preserve"> </w:t>
            </w:r>
            <w:r w:rsidRPr="009970EB">
              <w:t>&amp;</w:t>
            </w:r>
            <w:r>
              <w:rPr>
                <w:b/>
              </w:rPr>
              <w:t xml:space="preserve"> </w:t>
            </w:r>
            <w:proofErr w:type="spellStart"/>
            <w:r>
              <w:rPr>
                <w:b/>
              </w:rPr>
              <w:t>éist</w:t>
            </w:r>
            <w:proofErr w:type="spellEnd"/>
            <w:r>
              <w:rPr>
                <w:b/>
              </w:rPr>
              <w:t xml:space="preserve"> </w:t>
            </w:r>
            <w:r w:rsidRPr="009970EB">
              <w:t xml:space="preserve">leis an </w:t>
            </w:r>
            <w:proofErr w:type="spellStart"/>
            <w:r w:rsidRPr="009970EB">
              <w:t>scéal</w:t>
            </w:r>
            <w:proofErr w:type="spellEnd"/>
            <w:r w:rsidRPr="009970EB">
              <w:t xml:space="preserve"> </w:t>
            </w:r>
            <w:proofErr w:type="spellStart"/>
            <w:r w:rsidRPr="009970EB">
              <w:t>Clann</w:t>
            </w:r>
            <w:proofErr w:type="spellEnd"/>
            <w:r w:rsidRPr="009970EB">
              <w:t xml:space="preserve"> </w:t>
            </w:r>
            <w:proofErr w:type="spellStart"/>
            <w:r w:rsidRPr="009970EB">
              <w:t>Lir</w:t>
            </w:r>
            <w:proofErr w:type="spellEnd"/>
            <w:r w:rsidRPr="009970EB">
              <w:t xml:space="preserve"> </w:t>
            </w:r>
            <w:proofErr w:type="spellStart"/>
            <w:r w:rsidRPr="009970EB">
              <w:t>arís</w:t>
            </w:r>
            <w:proofErr w:type="spellEnd"/>
            <w:r>
              <w:rPr>
                <w:b/>
              </w:rPr>
              <w:t xml:space="preserve">. </w:t>
            </w:r>
          </w:p>
          <w:p w:rsidR="00027416" w:rsidRDefault="00027416" w:rsidP="00027416">
            <w:pPr>
              <w:pStyle w:val="ListParagraph"/>
              <w:numPr>
                <w:ilvl w:val="0"/>
                <w:numId w:val="38"/>
              </w:numPr>
              <w:rPr>
                <w:b/>
              </w:rPr>
            </w:pPr>
            <w:proofErr w:type="spellStart"/>
            <w:r w:rsidRPr="00027416">
              <w:rPr>
                <w:b/>
              </w:rPr>
              <w:t>Freagai</w:t>
            </w:r>
            <w:proofErr w:type="spellEnd"/>
            <w:r w:rsidRPr="00027416">
              <w:rPr>
                <w:b/>
              </w:rPr>
              <w:t xml:space="preserve"> </w:t>
            </w:r>
            <w:proofErr w:type="spellStart"/>
            <w:r w:rsidRPr="00027416">
              <w:rPr>
                <w:b/>
              </w:rPr>
              <w:t>na</w:t>
            </w:r>
            <w:proofErr w:type="spellEnd"/>
            <w:r w:rsidRPr="00027416">
              <w:rPr>
                <w:b/>
              </w:rPr>
              <w:t xml:space="preserve"> </w:t>
            </w:r>
            <w:proofErr w:type="spellStart"/>
            <w:r w:rsidRPr="00027416">
              <w:rPr>
                <w:b/>
              </w:rPr>
              <w:t>céisteanna</w:t>
            </w:r>
            <w:proofErr w:type="spellEnd"/>
            <w:r w:rsidRPr="00027416">
              <w:rPr>
                <w:b/>
              </w:rPr>
              <w:t xml:space="preserve"> </w:t>
            </w:r>
            <w:proofErr w:type="spellStart"/>
            <w:r w:rsidRPr="00027416">
              <w:rPr>
                <w:b/>
              </w:rPr>
              <w:t>ar</w:t>
            </w:r>
            <w:proofErr w:type="spellEnd"/>
            <w:r w:rsidRPr="00027416">
              <w:rPr>
                <w:b/>
              </w:rPr>
              <w:t xml:space="preserve"> </w:t>
            </w:r>
            <w:proofErr w:type="spellStart"/>
            <w:r w:rsidRPr="00027416">
              <w:rPr>
                <w:b/>
              </w:rPr>
              <w:t>lch</w:t>
            </w:r>
            <w:proofErr w:type="spellEnd"/>
            <w:r w:rsidRPr="00027416">
              <w:rPr>
                <w:b/>
              </w:rPr>
              <w:t xml:space="preserve">. 131, A 5 – 8 </w:t>
            </w:r>
          </w:p>
          <w:p w:rsidR="00027416" w:rsidRPr="00027416" w:rsidRDefault="00027416" w:rsidP="00027416">
            <w:pPr>
              <w:pStyle w:val="ListParagraph"/>
              <w:rPr>
                <w:b/>
              </w:rPr>
            </w:pPr>
          </w:p>
          <w:p w:rsidR="008C5756" w:rsidRDefault="00027416" w:rsidP="000448BE">
            <w:pPr>
              <w:rPr>
                <w:b/>
              </w:rPr>
            </w:pPr>
            <w:r>
              <w:rPr>
                <w:noProof/>
                <w:lang w:eastAsia="en-GB"/>
              </w:rPr>
              <w:drawing>
                <wp:inline distT="0" distB="0" distL="0" distR="0">
                  <wp:extent cx="3943350" cy="7524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3943350" cy="752475"/>
                          </a:xfrm>
                          <a:prstGeom prst="rect">
                            <a:avLst/>
                          </a:prstGeom>
                        </pic:spPr>
                      </pic:pic>
                    </a:graphicData>
                  </a:graphic>
                </wp:inline>
              </w:drawing>
            </w:r>
          </w:p>
          <w:p w:rsidR="00027416" w:rsidRDefault="00027416" w:rsidP="000448BE">
            <w:pPr>
              <w:rPr>
                <w:b/>
              </w:rPr>
            </w:pPr>
          </w:p>
          <w:tbl>
            <w:tblPr>
              <w:tblStyle w:val="TableGrid"/>
              <w:tblW w:w="0" w:type="auto"/>
              <w:tblInd w:w="1558" w:type="dxa"/>
              <w:tblLook w:val="04A0"/>
            </w:tblPr>
            <w:tblGrid>
              <w:gridCol w:w="3827"/>
            </w:tblGrid>
            <w:tr w:rsidR="00027416" w:rsidTr="009970EB">
              <w:tc>
                <w:tcPr>
                  <w:tcW w:w="3827" w:type="dxa"/>
                </w:tcPr>
                <w:p w:rsidR="00027416" w:rsidRDefault="009970EB" w:rsidP="000448BE">
                  <w:pPr>
                    <w:rPr>
                      <w:b/>
                      <w:color w:val="00B050"/>
                    </w:rPr>
                  </w:pPr>
                  <w:proofErr w:type="spellStart"/>
                  <w:r>
                    <w:rPr>
                      <w:b/>
                      <w:color w:val="00B050"/>
                    </w:rPr>
                    <w:t>Cá</w:t>
                  </w:r>
                  <w:proofErr w:type="spellEnd"/>
                  <w:r>
                    <w:rPr>
                      <w:b/>
                      <w:color w:val="00B050"/>
                    </w:rPr>
                    <w:t xml:space="preserve"> </w:t>
                  </w:r>
                  <w:proofErr w:type="spellStart"/>
                  <w:r>
                    <w:rPr>
                      <w:b/>
                      <w:color w:val="00B050"/>
                    </w:rPr>
                    <w:t>ndeachaigh</w:t>
                  </w:r>
                  <w:proofErr w:type="spellEnd"/>
                  <w:r>
                    <w:rPr>
                      <w:b/>
                      <w:color w:val="00B050"/>
                    </w:rPr>
                    <w:t xml:space="preserve"> = where did they go (answer: </w:t>
                  </w:r>
                  <w:proofErr w:type="spellStart"/>
                  <w:r>
                    <w:rPr>
                      <w:b/>
                      <w:color w:val="00B050"/>
                    </w:rPr>
                    <w:t>Chuaigh</w:t>
                  </w:r>
                  <w:proofErr w:type="spellEnd"/>
                  <w:r>
                    <w:rPr>
                      <w:b/>
                      <w:color w:val="00B050"/>
                    </w:rPr>
                    <w:t>)</w:t>
                  </w:r>
                </w:p>
                <w:p w:rsidR="009970EB" w:rsidRDefault="009970EB" w:rsidP="000448BE">
                  <w:pPr>
                    <w:rPr>
                      <w:b/>
                      <w:color w:val="00B050"/>
                    </w:rPr>
                  </w:pPr>
                  <w:proofErr w:type="spellStart"/>
                  <w:r>
                    <w:rPr>
                      <w:b/>
                      <w:color w:val="00B050"/>
                    </w:rPr>
                    <w:t>ag</w:t>
                  </w:r>
                  <w:proofErr w:type="spellEnd"/>
                  <w:r>
                    <w:rPr>
                      <w:b/>
                      <w:color w:val="00B050"/>
                    </w:rPr>
                    <w:t xml:space="preserve"> </w:t>
                  </w:r>
                  <w:proofErr w:type="spellStart"/>
                  <w:r>
                    <w:rPr>
                      <w:b/>
                      <w:color w:val="00B050"/>
                    </w:rPr>
                    <w:t>snámh</w:t>
                  </w:r>
                  <w:proofErr w:type="spellEnd"/>
                  <w:r>
                    <w:rPr>
                      <w:b/>
                      <w:color w:val="00B050"/>
                    </w:rPr>
                    <w:t xml:space="preserve"> = swimming</w:t>
                  </w:r>
                </w:p>
                <w:p w:rsidR="009970EB" w:rsidRDefault="009970EB" w:rsidP="000448BE">
                  <w:pPr>
                    <w:rPr>
                      <w:b/>
                      <w:color w:val="00B050"/>
                    </w:rPr>
                  </w:pPr>
                  <w:r>
                    <w:rPr>
                      <w:b/>
                      <w:color w:val="00B050"/>
                    </w:rPr>
                    <w:t xml:space="preserve">a </w:t>
                  </w:r>
                  <w:proofErr w:type="spellStart"/>
                  <w:r>
                    <w:rPr>
                      <w:b/>
                      <w:color w:val="00B050"/>
                    </w:rPr>
                    <w:t>mhothaigh</w:t>
                  </w:r>
                  <w:proofErr w:type="spellEnd"/>
                  <w:r>
                    <w:rPr>
                      <w:b/>
                      <w:color w:val="00B050"/>
                    </w:rPr>
                    <w:t xml:space="preserve"> = feel</w:t>
                  </w:r>
                </w:p>
                <w:p w:rsidR="009970EB" w:rsidRDefault="009970EB" w:rsidP="000448BE">
                  <w:pPr>
                    <w:rPr>
                      <w:b/>
                      <w:color w:val="00B050"/>
                    </w:rPr>
                  </w:pPr>
                  <w:proofErr w:type="spellStart"/>
                  <w:r>
                    <w:rPr>
                      <w:b/>
                      <w:color w:val="00B050"/>
                    </w:rPr>
                    <w:t>nuair</w:t>
                  </w:r>
                  <w:proofErr w:type="spellEnd"/>
                  <w:r>
                    <w:rPr>
                      <w:b/>
                      <w:color w:val="00B050"/>
                    </w:rPr>
                    <w:t xml:space="preserve"> = when</w:t>
                  </w:r>
                </w:p>
                <w:p w:rsidR="009970EB" w:rsidRDefault="009970EB" w:rsidP="000448BE">
                  <w:pPr>
                    <w:rPr>
                      <w:b/>
                      <w:color w:val="00B050"/>
                    </w:rPr>
                  </w:pPr>
                  <w:r>
                    <w:rPr>
                      <w:b/>
                      <w:color w:val="00B050"/>
                    </w:rPr>
                    <w:t xml:space="preserve">a </w:t>
                  </w:r>
                  <w:proofErr w:type="spellStart"/>
                  <w:r>
                    <w:rPr>
                      <w:b/>
                      <w:color w:val="00B050"/>
                    </w:rPr>
                    <w:t>chuala</w:t>
                  </w:r>
                  <w:proofErr w:type="spellEnd"/>
                  <w:r>
                    <w:rPr>
                      <w:b/>
                      <w:color w:val="00B050"/>
                    </w:rPr>
                    <w:t xml:space="preserve"> </w:t>
                  </w:r>
                  <w:proofErr w:type="spellStart"/>
                  <w:r>
                    <w:rPr>
                      <w:b/>
                      <w:color w:val="00B050"/>
                    </w:rPr>
                    <w:t>sé</w:t>
                  </w:r>
                  <w:proofErr w:type="spellEnd"/>
                  <w:r>
                    <w:rPr>
                      <w:b/>
                      <w:color w:val="00B050"/>
                    </w:rPr>
                    <w:t xml:space="preserve"> = he heard</w:t>
                  </w:r>
                </w:p>
                <w:p w:rsidR="009970EB" w:rsidRDefault="009970EB" w:rsidP="000448BE">
                  <w:pPr>
                    <w:rPr>
                      <w:b/>
                      <w:color w:val="00B050"/>
                    </w:rPr>
                  </w:pPr>
                  <w:r>
                    <w:rPr>
                      <w:b/>
                      <w:color w:val="00B050"/>
                    </w:rPr>
                    <w:t xml:space="preserve">cad a </w:t>
                  </w:r>
                  <w:proofErr w:type="spellStart"/>
                  <w:r>
                    <w:rPr>
                      <w:b/>
                      <w:color w:val="00B050"/>
                    </w:rPr>
                    <w:t>bhí</w:t>
                  </w:r>
                  <w:proofErr w:type="spellEnd"/>
                  <w:r>
                    <w:rPr>
                      <w:b/>
                      <w:color w:val="00B050"/>
                    </w:rPr>
                    <w:t xml:space="preserve"> </w:t>
                  </w:r>
                  <w:proofErr w:type="spellStart"/>
                  <w:r>
                    <w:rPr>
                      <w:b/>
                      <w:color w:val="00B050"/>
                    </w:rPr>
                    <w:t>déanta</w:t>
                  </w:r>
                  <w:proofErr w:type="spellEnd"/>
                  <w:r>
                    <w:rPr>
                      <w:b/>
                      <w:color w:val="00B050"/>
                    </w:rPr>
                    <w:t xml:space="preserve"> = what Aoife did</w:t>
                  </w:r>
                </w:p>
                <w:p w:rsidR="009970EB" w:rsidRDefault="009970EB" w:rsidP="000448BE">
                  <w:pPr>
                    <w:rPr>
                      <w:b/>
                      <w:color w:val="00B050"/>
                    </w:rPr>
                  </w:pPr>
                  <w:proofErr w:type="spellStart"/>
                  <w:r>
                    <w:rPr>
                      <w:b/>
                      <w:color w:val="00B050"/>
                    </w:rPr>
                    <w:t>bliain</w:t>
                  </w:r>
                  <w:proofErr w:type="spellEnd"/>
                  <w:r>
                    <w:rPr>
                      <w:b/>
                      <w:color w:val="00B050"/>
                    </w:rPr>
                    <w:t xml:space="preserve"> = years</w:t>
                  </w:r>
                </w:p>
                <w:p w:rsidR="009970EB" w:rsidRDefault="009970EB" w:rsidP="000448BE">
                  <w:pPr>
                    <w:rPr>
                      <w:b/>
                      <w:color w:val="00B050"/>
                    </w:rPr>
                  </w:pPr>
                  <w:r>
                    <w:rPr>
                      <w:b/>
                      <w:color w:val="00B050"/>
                    </w:rPr>
                    <w:t xml:space="preserve">a </w:t>
                  </w:r>
                  <w:proofErr w:type="spellStart"/>
                  <w:r>
                    <w:rPr>
                      <w:b/>
                      <w:color w:val="00B050"/>
                    </w:rPr>
                    <w:t>chaith</w:t>
                  </w:r>
                  <w:proofErr w:type="spellEnd"/>
                  <w:r>
                    <w:rPr>
                      <w:b/>
                      <w:color w:val="00B050"/>
                    </w:rPr>
                    <w:t xml:space="preserve"> = spend</w:t>
                  </w:r>
                </w:p>
                <w:p w:rsidR="009970EB" w:rsidRDefault="009970EB" w:rsidP="000448BE">
                  <w:pPr>
                    <w:rPr>
                      <w:b/>
                      <w:color w:val="00B050"/>
                    </w:rPr>
                  </w:pPr>
                  <w:r>
                    <w:rPr>
                      <w:b/>
                      <w:color w:val="00B050"/>
                    </w:rPr>
                    <w:t xml:space="preserve">mar </w:t>
                  </w:r>
                  <w:proofErr w:type="spellStart"/>
                  <w:r>
                    <w:rPr>
                      <w:b/>
                      <w:color w:val="00B050"/>
                    </w:rPr>
                    <w:t>ealaí</w:t>
                  </w:r>
                  <w:proofErr w:type="spellEnd"/>
                  <w:r>
                    <w:rPr>
                      <w:b/>
                      <w:color w:val="00B050"/>
                    </w:rPr>
                    <w:t xml:space="preserve"> = as swans</w:t>
                  </w:r>
                </w:p>
                <w:p w:rsidR="009970EB" w:rsidRPr="009970EB" w:rsidRDefault="009970EB" w:rsidP="000448BE">
                  <w:pPr>
                    <w:rPr>
                      <w:b/>
                      <w:color w:val="00B050"/>
                    </w:rPr>
                  </w:pPr>
                  <w:r>
                    <w:rPr>
                      <w:b/>
                      <w:color w:val="00B050"/>
                    </w:rPr>
                    <w:t xml:space="preserve">cad a </w:t>
                  </w:r>
                  <w:proofErr w:type="spellStart"/>
                  <w:r>
                    <w:rPr>
                      <w:b/>
                      <w:color w:val="00B050"/>
                    </w:rPr>
                    <w:t>tharla</w:t>
                  </w:r>
                  <w:proofErr w:type="spellEnd"/>
                  <w:r>
                    <w:rPr>
                      <w:b/>
                      <w:color w:val="00B050"/>
                    </w:rPr>
                    <w:t xml:space="preserve"> = what happened </w:t>
                  </w:r>
                </w:p>
              </w:tc>
            </w:tr>
            <w:tr w:rsidR="002159AE" w:rsidTr="009970EB">
              <w:tc>
                <w:tcPr>
                  <w:tcW w:w="3827" w:type="dxa"/>
                </w:tcPr>
                <w:p w:rsidR="002159AE" w:rsidRDefault="002159AE" w:rsidP="000448BE">
                  <w:pPr>
                    <w:rPr>
                      <w:b/>
                      <w:color w:val="00B050"/>
                    </w:rPr>
                  </w:pPr>
                </w:p>
              </w:tc>
            </w:tr>
          </w:tbl>
          <w:p w:rsidR="00493D2C" w:rsidRPr="00663440" w:rsidRDefault="00493D2C" w:rsidP="006603AF"/>
        </w:tc>
      </w:tr>
      <w:tr w:rsidR="00880FE7" w:rsidTr="000448BE">
        <w:tc>
          <w:tcPr>
            <w:tcW w:w="1838" w:type="dxa"/>
          </w:tcPr>
          <w:p w:rsidR="00880FE7" w:rsidRDefault="00946789" w:rsidP="002A684B">
            <w:pPr>
              <w:jc w:val="center"/>
              <w:rPr>
                <w:color w:val="4472C4" w:themeColor="accent1"/>
              </w:rPr>
            </w:pPr>
            <w:r>
              <w:rPr>
                <w:color w:val="4472C4" w:themeColor="accent1"/>
              </w:rPr>
              <w:t>Art</w:t>
            </w:r>
          </w:p>
        </w:tc>
        <w:tc>
          <w:tcPr>
            <w:tcW w:w="7178" w:type="dxa"/>
          </w:tcPr>
          <w:p w:rsidR="00012AE8" w:rsidRDefault="00E41167" w:rsidP="00262A93">
            <w:r>
              <w:t xml:space="preserve">Topic: </w:t>
            </w:r>
            <w:r w:rsidR="009C66CC">
              <w:t>Rangoli Artwork</w:t>
            </w:r>
          </w:p>
          <w:p w:rsidR="009C66CC" w:rsidRDefault="009C66CC" w:rsidP="00262A93"/>
          <w:p w:rsidR="009C66CC" w:rsidRDefault="009C66CC" w:rsidP="009C66CC">
            <w:pPr>
              <w:pStyle w:val="ListParagraph"/>
              <w:numPr>
                <w:ilvl w:val="0"/>
                <w:numId w:val="45"/>
              </w:numPr>
            </w:pPr>
            <w:r>
              <w:lastRenderedPageBreak/>
              <w:t>Look at the PowerPoint All about Rangoli</w:t>
            </w:r>
          </w:p>
          <w:p w:rsidR="009C66CC" w:rsidRDefault="009C66CC" w:rsidP="009C66CC">
            <w:pPr>
              <w:pStyle w:val="ListParagraph"/>
            </w:pPr>
            <w:r>
              <w:rPr>
                <w:noProof/>
                <w:lang w:eastAsia="en-GB"/>
              </w:rPr>
              <w:drawing>
                <wp:inline distT="0" distB="0" distL="0" distR="0">
                  <wp:extent cx="2752725" cy="13930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2757451" cy="1395452"/>
                          </a:xfrm>
                          <a:prstGeom prst="rect">
                            <a:avLst/>
                          </a:prstGeom>
                        </pic:spPr>
                      </pic:pic>
                    </a:graphicData>
                  </a:graphic>
                </wp:inline>
              </w:drawing>
            </w:r>
          </w:p>
          <w:p w:rsidR="009C66CC" w:rsidRDefault="009C66CC" w:rsidP="009C66CC">
            <w:pPr>
              <w:pStyle w:val="ListParagraph"/>
              <w:numPr>
                <w:ilvl w:val="0"/>
                <w:numId w:val="45"/>
              </w:numPr>
            </w:pPr>
            <w:r>
              <w:t xml:space="preserve">Create your own Rangoli artwork </w:t>
            </w:r>
            <w:r w:rsidR="00563DE1">
              <w:t xml:space="preserve">using paper, paint, markers, paper plates, chalk outside, you decide! </w:t>
            </w:r>
          </w:p>
          <w:p w:rsidR="009C66CC" w:rsidRDefault="009C66CC" w:rsidP="009C66CC">
            <w:pPr>
              <w:pStyle w:val="ListParagraph"/>
            </w:pPr>
            <w:r>
              <w:rPr>
                <w:noProof/>
                <w:lang w:eastAsia="en-GB"/>
              </w:rPr>
              <w:drawing>
                <wp:inline distT="0" distB="0" distL="0" distR="0">
                  <wp:extent cx="2323288" cy="1854829"/>
                  <wp:effectExtent l="0" t="0" r="1270" b="0"/>
                  <wp:docPr id="21" name="Picture 21" descr="Diwali Craft : Paper Plate Rangoli idea for kids (With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wali Craft : Paper Plate Rangoli idea for kids (With images ..."/>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29356" cy="1859674"/>
                          </a:xfrm>
                          <a:prstGeom prst="rect">
                            <a:avLst/>
                          </a:prstGeom>
                          <a:noFill/>
                          <a:ln>
                            <a:noFill/>
                          </a:ln>
                        </pic:spPr>
                      </pic:pic>
                    </a:graphicData>
                  </a:graphic>
                </wp:inline>
              </w:drawing>
            </w:r>
          </w:p>
          <w:p w:rsidR="00563DE1" w:rsidRDefault="00563DE1" w:rsidP="009C66CC">
            <w:pPr>
              <w:pStyle w:val="ListParagraph"/>
            </w:pPr>
            <w:r>
              <w:rPr>
                <w:noProof/>
                <w:lang w:eastAsia="en-GB"/>
              </w:rPr>
              <w:drawing>
                <wp:inline distT="0" distB="0" distL="0" distR="0">
                  <wp:extent cx="2725474" cy="2181752"/>
                  <wp:effectExtent l="0" t="0" r="0" b="9525"/>
                  <wp:docPr id="23" name="Picture 23" descr="Kids' Rangoli Art from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ds' Rangoli Art from india"/>
                          <pic:cNvPicPr>
                            <a:picLocks noChangeAspect="1" noChangeArrowheads="1"/>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164" t="38688" r="-1"/>
                          <a:stretch/>
                        </pic:blipFill>
                        <pic:spPr bwMode="auto">
                          <a:xfrm>
                            <a:off x="0" y="0"/>
                            <a:ext cx="2734892" cy="218929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563DE1" w:rsidRDefault="00563DE1" w:rsidP="009C66CC">
            <w:pPr>
              <w:pStyle w:val="ListParagraph"/>
            </w:pPr>
            <w:r>
              <w:rPr>
                <w:noProof/>
                <w:lang w:eastAsia="en-GB"/>
              </w:rPr>
              <w:drawing>
                <wp:inline distT="0" distB="0" distL="0" distR="0">
                  <wp:extent cx="2018665" cy="1513931"/>
                  <wp:effectExtent l="0" t="0" r="635" b="0"/>
                  <wp:docPr id="25" name="Picture 25" descr="10 Best Small Rangoli Designs For Everyday Use - Our Top Pi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 Best Small Rangoli Designs For Everyday Use - Our Top Picks"/>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28442" cy="1521263"/>
                          </a:xfrm>
                          <a:prstGeom prst="rect">
                            <a:avLst/>
                          </a:prstGeom>
                          <a:noFill/>
                          <a:ln>
                            <a:noFill/>
                          </a:ln>
                        </pic:spPr>
                      </pic:pic>
                    </a:graphicData>
                  </a:graphic>
                </wp:inline>
              </w:drawing>
            </w:r>
            <w:r>
              <w:rPr>
                <w:noProof/>
                <w:lang w:eastAsia="en-GB"/>
              </w:rPr>
              <w:drawing>
                <wp:inline distT="0" distB="0" distL="0" distR="0">
                  <wp:extent cx="1095279" cy="1095279"/>
                  <wp:effectExtent l="0" t="0" r="0" b="0"/>
                  <wp:docPr id="26" name="Picture 26" descr="Rangoli Craft Idea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angoli Craft Idea for Kids"/>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97797" cy="1097797"/>
                          </a:xfrm>
                          <a:prstGeom prst="rect">
                            <a:avLst/>
                          </a:prstGeom>
                          <a:noFill/>
                          <a:ln>
                            <a:noFill/>
                          </a:ln>
                        </pic:spPr>
                      </pic:pic>
                    </a:graphicData>
                  </a:graphic>
                </wp:inline>
              </w:drawing>
            </w:r>
          </w:p>
          <w:p w:rsidR="00563DE1" w:rsidRDefault="00563DE1" w:rsidP="009C66CC">
            <w:pPr>
              <w:pStyle w:val="ListParagraph"/>
            </w:pPr>
          </w:p>
          <w:p w:rsidR="00563DE1" w:rsidRPr="00563DE1" w:rsidRDefault="00563DE1" w:rsidP="009C66CC">
            <w:pPr>
              <w:pStyle w:val="ListParagraph"/>
              <w:rPr>
                <w:b/>
                <w:color w:val="92D050"/>
              </w:rPr>
            </w:pPr>
            <w:r w:rsidRPr="00563DE1">
              <w:rPr>
                <w:b/>
                <w:color w:val="92D050"/>
              </w:rPr>
              <w:t xml:space="preserve">Or if you wish, you could create a piece of artwork to represent the country you have chosen for your project. </w:t>
            </w:r>
          </w:p>
          <w:p w:rsidR="00012AE8" w:rsidRDefault="00012AE8" w:rsidP="00B90490"/>
          <w:p w:rsidR="00680E7F" w:rsidRDefault="00680E7F" w:rsidP="00262A93"/>
          <w:p w:rsidR="00427224" w:rsidRDefault="00427224" w:rsidP="00262A93"/>
          <w:p w:rsidR="00427224" w:rsidRDefault="00427224" w:rsidP="00262A93"/>
        </w:tc>
      </w:tr>
      <w:tr w:rsidR="009C66CC" w:rsidTr="000448BE">
        <w:tc>
          <w:tcPr>
            <w:tcW w:w="1838" w:type="dxa"/>
          </w:tcPr>
          <w:p w:rsidR="009C66CC" w:rsidRDefault="009C66CC" w:rsidP="002A684B">
            <w:pPr>
              <w:jc w:val="center"/>
              <w:rPr>
                <w:color w:val="4472C4" w:themeColor="accent1"/>
              </w:rPr>
            </w:pPr>
            <w:r>
              <w:rPr>
                <w:color w:val="4472C4" w:themeColor="accent1"/>
              </w:rPr>
              <w:lastRenderedPageBreak/>
              <w:t>Geography</w:t>
            </w:r>
          </w:p>
        </w:tc>
        <w:tc>
          <w:tcPr>
            <w:tcW w:w="7178" w:type="dxa"/>
          </w:tcPr>
          <w:p w:rsidR="009C66CC" w:rsidRDefault="009C66CC" w:rsidP="00262A93">
            <w:r>
              <w:t>Topic: Intercultural Day Project</w:t>
            </w:r>
          </w:p>
          <w:p w:rsidR="009C66CC" w:rsidRDefault="009C66CC" w:rsidP="00262A93"/>
          <w:p w:rsidR="009C66CC" w:rsidRDefault="009C66CC" w:rsidP="009C66CC">
            <w:pPr>
              <w:pStyle w:val="ListParagraph"/>
              <w:numPr>
                <w:ilvl w:val="0"/>
                <w:numId w:val="44"/>
              </w:numPr>
            </w:pPr>
            <w:r>
              <w:t xml:space="preserve">Look at the </w:t>
            </w:r>
            <w:r w:rsidRPr="00427224">
              <w:rPr>
                <w:b/>
              </w:rPr>
              <w:t>PowerPoint</w:t>
            </w:r>
            <w:r>
              <w:t xml:space="preserve"> presentation on Families around the World. </w:t>
            </w:r>
          </w:p>
          <w:p w:rsidR="009C66CC" w:rsidRDefault="009C66CC" w:rsidP="009C66CC">
            <w:pPr>
              <w:pStyle w:val="ListParagraph"/>
            </w:pPr>
            <w:r>
              <w:rPr>
                <w:noProof/>
                <w:lang w:eastAsia="en-GB"/>
              </w:rPr>
              <w:drawing>
                <wp:inline distT="0" distB="0" distL="0" distR="0">
                  <wp:extent cx="3321170" cy="1712478"/>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3333376" cy="1718772"/>
                          </a:xfrm>
                          <a:prstGeom prst="rect">
                            <a:avLst/>
                          </a:prstGeom>
                        </pic:spPr>
                      </pic:pic>
                    </a:graphicData>
                  </a:graphic>
                </wp:inline>
              </w:drawing>
            </w:r>
          </w:p>
          <w:p w:rsidR="009C66CC" w:rsidRDefault="009C66CC" w:rsidP="009C66CC">
            <w:pPr>
              <w:pStyle w:val="ListParagraph"/>
              <w:numPr>
                <w:ilvl w:val="0"/>
                <w:numId w:val="44"/>
              </w:numPr>
            </w:pPr>
            <w:r>
              <w:t xml:space="preserve">You recently learned about festivals around the world on pg. 77 of your geography book. </w:t>
            </w:r>
          </w:p>
          <w:p w:rsidR="009C66CC" w:rsidRDefault="009C66CC" w:rsidP="009C66CC">
            <w:pPr>
              <w:pStyle w:val="ListParagraph"/>
              <w:numPr>
                <w:ilvl w:val="0"/>
                <w:numId w:val="44"/>
              </w:numPr>
            </w:pPr>
            <w:r>
              <w:t xml:space="preserve">Today write about any festivals or celebrations that your select country celebrates. </w:t>
            </w:r>
          </w:p>
          <w:p w:rsidR="00F9694E" w:rsidRDefault="00F9694E" w:rsidP="00F9694E">
            <w:pPr>
              <w:pStyle w:val="ListParagraph"/>
            </w:pPr>
          </w:p>
        </w:tc>
      </w:tr>
      <w:tr w:rsidR="002C4F31" w:rsidTr="000448BE">
        <w:tc>
          <w:tcPr>
            <w:tcW w:w="1838" w:type="dxa"/>
          </w:tcPr>
          <w:p w:rsidR="002C4F31" w:rsidRDefault="002C4F31" w:rsidP="002A684B">
            <w:pPr>
              <w:jc w:val="center"/>
              <w:rPr>
                <w:color w:val="4472C4" w:themeColor="accent1"/>
              </w:rPr>
            </w:pPr>
            <w:r>
              <w:rPr>
                <w:color w:val="4472C4" w:themeColor="accent1"/>
              </w:rPr>
              <w:t xml:space="preserve">Science </w:t>
            </w:r>
          </w:p>
        </w:tc>
        <w:tc>
          <w:tcPr>
            <w:tcW w:w="7178" w:type="dxa"/>
          </w:tcPr>
          <w:p w:rsidR="00212814" w:rsidRDefault="00715A14" w:rsidP="00262A93">
            <w:r>
              <w:t xml:space="preserve">Topic: Mix and </w:t>
            </w:r>
            <w:proofErr w:type="spellStart"/>
            <w:r>
              <w:t>seperate</w:t>
            </w:r>
            <w:proofErr w:type="spellEnd"/>
          </w:p>
          <w:p w:rsidR="00782888" w:rsidRDefault="00782888" w:rsidP="00262A93"/>
          <w:p w:rsidR="00715A14" w:rsidRDefault="00715A14" w:rsidP="00170377">
            <w:pPr>
              <w:pStyle w:val="ListParagraph"/>
              <w:numPr>
                <w:ilvl w:val="0"/>
                <w:numId w:val="41"/>
              </w:numPr>
            </w:pPr>
            <w:r>
              <w:t xml:space="preserve">Read </w:t>
            </w:r>
            <w:r w:rsidRPr="00715A14">
              <w:rPr>
                <w:b/>
              </w:rPr>
              <w:t>pg. 83</w:t>
            </w:r>
            <w:r>
              <w:t xml:space="preserve"> from your science book</w:t>
            </w:r>
          </w:p>
          <w:p w:rsidR="00170377" w:rsidRDefault="00170377" w:rsidP="00170377">
            <w:pPr>
              <w:pStyle w:val="ListParagraph"/>
              <w:numPr>
                <w:ilvl w:val="0"/>
                <w:numId w:val="41"/>
              </w:numPr>
            </w:pPr>
            <w:r>
              <w:t xml:space="preserve">Following the method </w:t>
            </w:r>
            <w:r w:rsidR="00715A14">
              <w:t xml:space="preserve">from the recipe (on the school website) </w:t>
            </w:r>
            <w:r>
              <w:t>you can make your own bread!</w:t>
            </w:r>
          </w:p>
          <w:p w:rsidR="007F6367" w:rsidRDefault="00715A14" w:rsidP="00170377">
            <w:pPr>
              <w:pStyle w:val="ListParagraph"/>
              <w:numPr>
                <w:ilvl w:val="0"/>
                <w:numId w:val="41"/>
              </w:numPr>
            </w:pPr>
            <w:r w:rsidRPr="00715A14">
              <w:rPr>
                <w:b/>
              </w:rPr>
              <w:t>Predict:</w:t>
            </w:r>
            <w:r>
              <w:t xml:space="preserve"> What will happen when you mix all the ingredients together </w:t>
            </w:r>
            <w:r w:rsidR="007F6367">
              <w:t xml:space="preserve">and you leave the mixture to </w:t>
            </w:r>
            <w:r w:rsidR="007F6367" w:rsidRPr="007F6367">
              <w:rPr>
                <w:b/>
              </w:rPr>
              <w:t>rest</w:t>
            </w:r>
            <w:r w:rsidR="007F6367">
              <w:t xml:space="preserve"> in a bowl covered for cling film for about </w:t>
            </w:r>
            <w:r w:rsidR="007F6367" w:rsidRPr="007F6367">
              <w:rPr>
                <w:b/>
              </w:rPr>
              <w:t>an hour</w:t>
            </w:r>
            <w:r w:rsidR="007F6367">
              <w:t xml:space="preserve">? </w:t>
            </w:r>
          </w:p>
          <w:p w:rsidR="00715A14" w:rsidRDefault="007F6367" w:rsidP="007F6367">
            <w:pPr>
              <w:pStyle w:val="ListParagraph"/>
            </w:pPr>
            <w:r>
              <w:t>(Do you know what this part of the method is call?)</w:t>
            </w:r>
          </w:p>
          <w:p w:rsidR="00F5562A" w:rsidRDefault="00F5562A" w:rsidP="00F5562A">
            <w:pPr>
              <w:pStyle w:val="ListParagraph"/>
              <w:numPr>
                <w:ilvl w:val="0"/>
                <w:numId w:val="41"/>
              </w:numPr>
            </w:pPr>
            <w:r>
              <w:t>You can</w:t>
            </w:r>
            <w:r w:rsidR="000D5DC7">
              <w:t xml:space="preserve"> watch the method on the </w:t>
            </w:r>
            <w:r w:rsidR="000D5DC7" w:rsidRPr="000D5DC7">
              <w:rPr>
                <w:b/>
              </w:rPr>
              <w:t>video</w:t>
            </w:r>
            <w:r w:rsidR="000D5DC7">
              <w:t xml:space="preserve"> (on school website)</w:t>
            </w:r>
          </w:p>
          <w:p w:rsidR="000D5DC7" w:rsidRDefault="000D5DC7" w:rsidP="000D5DC7">
            <w:pPr>
              <w:pStyle w:val="ListParagraph"/>
            </w:pPr>
          </w:p>
          <w:p w:rsidR="000D5DC7" w:rsidRDefault="000D5DC7" w:rsidP="002159AE">
            <w:pPr>
              <w:pStyle w:val="ListParagraph"/>
              <w:jc w:val="center"/>
            </w:pPr>
            <w:r>
              <w:rPr>
                <w:noProof/>
                <w:lang w:eastAsia="en-GB"/>
              </w:rPr>
              <w:drawing>
                <wp:inline distT="0" distB="0" distL="0" distR="0">
                  <wp:extent cx="2266182" cy="1155939"/>
                  <wp:effectExtent l="19050" t="0" r="768" b="0"/>
                  <wp:docPr id="12" name="Picture 11" descr="bre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ad.PNG"/>
                          <pic:cNvPicPr/>
                        </pic:nvPicPr>
                        <pic:blipFill>
                          <a:blip r:embed="rId27" cstate="print"/>
                          <a:stretch>
                            <a:fillRect/>
                          </a:stretch>
                        </pic:blipFill>
                        <pic:spPr>
                          <a:xfrm>
                            <a:off x="0" y="0"/>
                            <a:ext cx="2266182" cy="1155939"/>
                          </a:xfrm>
                          <a:prstGeom prst="rect">
                            <a:avLst/>
                          </a:prstGeom>
                        </pic:spPr>
                      </pic:pic>
                    </a:graphicData>
                  </a:graphic>
                </wp:inline>
              </w:drawing>
            </w:r>
          </w:p>
          <w:p w:rsidR="00F5562A" w:rsidRDefault="00F5562A" w:rsidP="00F5562A">
            <w:pPr>
              <w:pStyle w:val="ListParagraph"/>
            </w:pPr>
          </w:p>
          <w:p w:rsidR="00715A14" w:rsidRDefault="00715A14" w:rsidP="00715A14">
            <w:pPr>
              <w:pStyle w:val="ListParagraph"/>
            </w:pPr>
          </w:p>
          <w:p w:rsidR="000D5DC7" w:rsidRPr="00EC4A89" w:rsidRDefault="00782888" w:rsidP="002159AE">
            <w:pPr>
              <w:jc w:val="center"/>
            </w:pPr>
            <w:r>
              <w:rPr>
                <w:noProof/>
                <w:lang w:eastAsia="en-GB"/>
              </w:rPr>
              <w:drawing>
                <wp:inline distT="0" distB="0" distL="0" distR="0">
                  <wp:extent cx="1594089" cy="2261937"/>
                  <wp:effectExtent l="19050" t="0" r="6111"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1594089" cy="2261937"/>
                          </a:xfrm>
                          <a:prstGeom prst="rect">
                            <a:avLst/>
                          </a:prstGeom>
                        </pic:spPr>
                      </pic:pic>
                    </a:graphicData>
                  </a:graphic>
                </wp:inline>
              </w:drawing>
            </w:r>
          </w:p>
        </w:tc>
      </w:tr>
    </w:tbl>
    <w:p w:rsidR="00EC4A89" w:rsidRPr="00A07F85" w:rsidRDefault="00EC4A89" w:rsidP="00EC4A89">
      <w:pPr>
        <w:rPr>
          <w:color w:val="4472C4" w:themeColor="accent1"/>
        </w:rPr>
      </w:pPr>
    </w:p>
    <w:p w:rsidR="00493D2C" w:rsidRPr="00390F1E" w:rsidRDefault="00493D2C" w:rsidP="000D5DC7">
      <w:pPr>
        <w:spacing w:after="160" w:line="259" w:lineRule="auto"/>
        <w:jc w:val="center"/>
        <w:rPr>
          <w:b/>
          <w:color w:val="F7CAAC" w:themeColor="accent2" w:themeTint="66"/>
          <w:sz w:val="40"/>
        </w:rPr>
      </w:pPr>
      <w:r w:rsidRPr="00390F1E">
        <w:rPr>
          <w:b/>
          <w:color w:val="F7CAAC" w:themeColor="accent2" w:themeTint="66"/>
          <w:sz w:val="40"/>
        </w:rPr>
        <w:t>Friday</w:t>
      </w:r>
    </w:p>
    <w:tbl>
      <w:tblPr>
        <w:tblStyle w:val="TableGrid"/>
        <w:tblW w:w="0" w:type="auto"/>
        <w:tblLayout w:type="fixed"/>
        <w:tblLook w:val="04A0"/>
      </w:tblPr>
      <w:tblGrid>
        <w:gridCol w:w="1555"/>
        <w:gridCol w:w="7461"/>
      </w:tblGrid>
      <w:tr w:rsidR="00493D2C" w:rsidTr="00E01370">
        <w:tc>
          <w:tcPr>
            <w:tcW w:w="1555" w:type="dxa"/>
          </w:tcPr>
          <w:p w:rsidR="00493D2C" w:rsidRDefault="00493D2C" w:rsidP="002A684B">
            <w:pPr>
              <w:jc w:val="center"/>
              <w:rPr>
                <w:color w:val="4472C4" w:themeColor="accent1"/>
              </w:rPr>
            </w:pPr>
            <w:r>
              <w:rPr>
                <w:color w:val="4472C4" w:themeColor="accent1"/>
              </w:rPr>
              <w:t xml:space="preserve">English </w:t>
            </w:r>
          </w:p>
        </w:tc>
        <w:tc>
          <w:tcPr>
            <w:tcW w:w="7461" w:type="dxa"/>
          </w:tcPr>
          <w:p w:rsidR="00493D2C" w:rsidRPr="00866887" w:rsidRDefault="00493D2C" w:rsidP="002A684B">
            <w:pPr>
              <w:rPr>
                <w:b/>
              </w:rPr>
            </w:pPr>
            <w:r w:rsidRPr="00866887">
              <w:rPr>
                <w:b/>
              </w:rPr>
              <w:t>Read</w:t>
            </w:r>
            <w:r>
              <w:rPr>
                <w:b/>
              </w:rPr>
              <w:t>ing</w:t>
            </w:r>
            <w:r w:rsidRPr="00866887">
              <w:rPr>
                <w:b/>
              </w:rPr>
              <w:t xml:space="preserve">: </w:t>
            </w:r>
          </w:p>
          <w:p w:rsidR="00493D2C" w:rsidRPr="00E60275" w:rsidRDefault="00493D2C" w:rsidP="00843103">
            <w:pPr>
              <w:pStyle w:val="ListParagraph"/>
            </w:pPr>
          </w:p>
          <w:p w:rsidR="00493D2C" w:rsidRPr="002644FD" w:rsidRDefault="00493D2C" w:rsidP="004A0F93">
            <w:pPr>
              <w:pStyle w:val="ListParagraph"/>
              <w:numPr>
                <w:ilvl w:val="0"/>
                <w:numId w:val="13"/>
              </w:numPr>
            </w:pPr>
            <w:r w:rsidRPr="00E60275">
              <w:t xml:space="preserve">Up and Running: </w:t>
            </w:r>
            <w:r w:rsidRPr="00E60275">
              <w:rPr>
                <w:b/>
              </w:rPr>
              <w:t>wordlist</w:t>
            </w:r>
            <w:r w:rsidR="00B71624">
              <w:rPr>
                <w:b/>
              </w:rPr>
              <w:t xml:space="preserve"> “</w:t>
            </w:r>
            <w:r w:rsidR="00843103">
              <w:rPr>
                <w:b/>
              </w:rPr>
              <w:t>The Boy in the Striped Pyjamas</w:t>
            </w:r>
            <w:r w:rsidR="00B71624">
              <w:rPr>
                <w:b/>
              </w:rPr>
              <w:t>”</w:t>
            </w:r>
          </w:p>
          <w:p w:rsidR="00C3744A" w:rsidRPr="00E60275" w:rsidRDefault="00C3744A" w:rsidP="004A0F93">
            <w:pPr>
              <w:pStyle w:val="ListParagraph"/>
              <w:numPr>
                <w:ilvl w:val="0"/>
                <w:numId w:val="13"/>
              </w:numPr>
            </w:pPr>
            <w:r w:rsidRPr="00427224">
              <w:rPr>
                <w:b/>
              </w:rPr>
              <w:t>Read</w:t>
            </w:r>
            <w:r w:rsidRPr="00C3744A">
              <w:t xml:space="preserve"> </w:t>
            </w:r>
            <w:r w:rsidR="00516142">
              <w:t>through</w:t>
            </w:r>
            <w:r w:rsidR="00427224">
              <w:t xml:space="preserve"> and </w:t>
            </w:r>
            <w:r w:rsidR="00427224" w:rsidRPr="00427224">
              <w:rPr>
                <w:b/>
              </w:rPr>
              <w:t>listen</w:t>
            </w:r>
            <w:r w:rsidR="00427224">
              <w:t xml:space="preserve"> to</w:t>
            </w:r>
            <w:r w:rsidR="00516142">
              <w:t xml:space="preserve"> </w:t>
            </w:r>
            <w:r w:rsidRPr="00C3744A">
              <w:t xml:space="preserve">the </w:t>
            </w:r>
            <w:r w:rsidR="00843103" w:rsidRPr="00C3744A">
              <w:t>PowerPoint</w:t>
            </w:r>
            <w:r w:rsidRPr="00C3744A">
              <w:t xml:space="preserve"> on</w:t>
            </w:r>
            <w:r>
              <w:rPr>
                <w:b/>
              </w:rPr>
              <w:t xml:space="preserve"> “Zoos”,</w:t>
            </w:r>
            <w:r w:rsidRPr="00C3744A">
              <w:t xml:space="preserve"> you can find it on the class web page</w:t>
            </w:r>
            <w:r w:rsidR="00516142">
              <w:t xml:space="preserve"> under English</w:t>
            </w:r>
            <w:r w:rsidRPr="00C3744A">
              <w:t>.</w:t>
            </w:r>
            <w:r w:rsidR="00427224">
              <w:t xml:space="preserve"> I have added a </w:t>
            </w:r>
            <w:r w:rsidR="00427224" w:rsidRPr="00427224">
              <w:rPr>
                <w:u w:val="single"/>
              </w:rPr>
              <w:t>voiceover</w:t>
            </w:r>
            <w:r w:rsidR="00427224">
              <w:t xml:space="preserve"> to it. </w:t>
            </w:r>
          </w:p>
          <w:p w:rsidR="00493D2C" w:rsidRPr="00CE1B14" w:rsidRDefault="00493D2C" w:rsidP="004A0F93">
            <w:pPr>
              <w:pStyle w:val="ListParagraph"/>
              <w:numPr>
                <w:ilvl w:val="0"/>
                <w:numId w:val="13"/>
              </w:numPr>
            </w:pPr>
            <w:r w:rsidRPr="00427224">
              <w:rPr>
                <w:b/>
              </w:rPr>
              <w:t>DEAR</w:t>
            </w:r>
            <w:r>
              <w:t xml:space="preserve">: 10 mins </w:t>
            </w:r>
          </w:p>
          <w:p w:rsidR="00493D2C" w:rsidRDefault="00493D2C" w:rsidP="002A684B"/>
          <w:p w:rsidR="00493D2C" w:rsidRDefault="00493D2C" w:rsidP="002A684B">
            <w:pPr>
              <w:rPr>
                <w:b/>
              </w:rPr>
            </w:pPr>
            <w:r w:rsidRPr="00866887">
              <w:rPr>
                <w:b/>
              </w:rPr>
              <w:t xml:space="preserve">Writing: </w:t>
            </w:r>
          </w:p>
          <w:p w:rsidR="00C3744A" w:rsidRPr="00516142" w:rsidRDefault="00C3744A" w:rsidP="004A0F93">
            <w:pPr>
              <w:pStyle w:val="ListParagraph"/>
              <w:numPr>
                <w:ilvl w:val="0"/>
                <w:numId w:val="20"/>
              </w:numPr>
              <w:rPr>
                <w:i/>
                <w:color w:val="0070C0"/>
              </w:rPr>
            </w:pPr>
            <w:r w:rsidRPr="00516142">
              <w:rPr>
                <w:bCs/>
                <w:i/>
                <w:color w:val="0070C0"/>
              </w:rPr>
              <w:t>“Zoos Are Cruel and All the Animals Should Be Released into the Wild”</w:t>
            </w:r>
          </w:p>
          <w:p w:rsidR="00C3744A" w:rsidRPr="00C3744A" w:rsidRDefault="00C3744A" w:rsidP="00C3744A">
            <w:pPr>
              <w:pStyle w:val="ListParagraph"/>
              <w:rPr>
                <w:b/>
                <w:lang w:val="en-IE"/>
              </w:rPr>
            </w:pPr>
            <w:r w:rsidRPr="00C3744A">
              <w:rPr>
                <w:b/>
              </w:rPr>
              <w:t xml:space="preserve">Write a speech or presentation to tackle the statement above. Consider the pros and cons and come to a conclusion </w:t>
            </w:r>
          </w:p>
          <w:p w:rsidR="00C3744A" w:rsidRPr="00C3744A" w:rsidRDefault="00C3744A" w:rsidP="00C3744A">
            <w:pPr>
              <w:pStyle w:val="ListParagraph"/>
              <w:rPr>
                <w:b/>
                <w:lang w:val="en-IE"/>
              </w:rPr>
            </w:pPr>
            <w:r w:rsidRPr="00C3744A">
              <w:rPr>
                <w:b/>
              </w:rPr>
              <w:t>(Pretend you have to present to the class).</w:t>
            </w:r>
          </w:p>
          <w:p w:rsidR="00C3744A" w:rsidRDefault="00C3744A" w:rsidP="00C3744A">
            <w:pPr>
              <w:pStyle w:val="ListParagraph"/>
              <w:rPr>
                <w:b/>
              </w:rPr>
            </w:pPr>
          </w:p>
          <w:p w:rsidR="00516142" w:rsidRDefault="00516142" w:rsidP="00C3744A">
            <w:pPr>
              <w:pStyle w:val="ListParagraph"/>
              <w:rPr>
                <w:b/>
                <w:color w:val="0070C0"/>
              </w:rPr>
            </w:pPr>
            <w:r>
              <w:rPr>
                <w:b/>
                <w:color w:val="0070C0"/>
              </w:rPr>
              <w:t xml:space="preserve">Don’t forget to include as many </w:t>
            </w:r>
            <w:r w:rsidRPr="002159AE">
              <w:rPr>
                <w:b/>
                <w:color w:val="0070C0"/>
                <w:u w:val="single"/>
              </w:rPr>
              <w:t>persuasive phrases</w:t>
            </w:r>
            <w:r>
              <w:rPr>
                <w:b/>
                <w:color w:val="0070C0"/>
              </w:rPr>
              <w:t xml:space="preserve"> as you can and use persuasive </w:t>
            </w:r>
            <w:r w:rsidRPr="002159AE">
              <w:rPr>
                <w:b/>
                <w:color w:val="0070C0"/>
                <w:u w:val="single"/>
              </w:rPr>
              <w:t>language</w:t>
            </w:r>
            <w:r>
              <w:rPr>
                <w:b/>
                <w:color w:val="0070C0"/>
              </w:rPr>
              <w:t xml:space="preserve"> throughout your work. </w:t>
            </w:r>
          </w:p>
          <w:p w:rsidR="002159AE" w:rsidRDefault="002159AE" w:rsidP="00C3744A">
            <w:pPr>
              <w:pStyle w:val="ListParagraph"/>
              <w:rPr>
                <w:b/>
                <w:color w:val="0070C0"/>
              </w:rPr>
            </w:pPr>
          </w:p>
          <w:p w:rsidR="00516142" w:rsidRPr="00516142" w:rsidRDefault="00516142" w:rsidP="00C3744A">
            <w:pPr>
              <w:pStyle w:val="ListParagraph"/>
              <w:rPr>
                <w:b/>
                <w:color w:val="0070C0"/>
              </w:rPr>
            </w:pPr>
          </w:p>
          <w:p w:rsidR="002159AE" w:rsidRDefault="00493D2C" w:rsidP="002159AE">
            <w:pPr>
              <w:pStyle w:val="ListParagraph"/>
              <w:numPr>
                <w:ilvl w:val="0"/>
                <w:numId w:val="20"/>
              </w:numPr>
              <w:rPr>
                <w:b/>
              </w:rPr>
            </w:pPr>
            <w:r w:rsidRPr="00B71624">
              <w:t>My Spelling Workbook:</w:t>
            </w:r>
            <w:r w:rsidR="00E60275" w:rsidRPr="00B71624">
              <w:rPr>
                <w:b/>
              </w:rPr>
              <w:t xml:space="preserve"> Exercise </w:t>
            </w:r>
            <w:r w:rsidR="00C3744A">
              <w:rPr>
                <w:b/>
              </w:rPr>
              <w:t>3</w:t>
            </w:r>
          </w:p>
          <w:p w:rsidR="002159AE" w:rsidRPr="002159AE" w:rsidRDefault="002159AE" w:rsidP="002159AE">
            <w:pPr>
              <w:pStyle w:val="ListParagraph"/>
              <w:numPr>
                <w:ilvl w:val="0"/>
                <w:numId w:val="20"/>
              </w:numPr>
              <w:rPr>
                <w:b/>
              </w:rPr>
            </w:pPr>
            <w:r w:rsidRPr="002159AE">
              <w:rPr>
                <w:b/>
              </w:rPr>
              <w:t>Unit 17, LSCWC x4 spellings</w:t>
            </w:r>
          </w:p>
          <w:p w:rsidR="00E95A29" w:rsidRPr="00B71624" w:rsidRDefault="00E95A29" w:rsidP="00E95A29">
            <w:pPr>
              <w:pStyle w:val="ListParagraph"/>
              <w:rPr>
                <w:b/>
              </w:rPr>
            </w:pPr>
          </w:p>
        </w:tc>
      </w:tr>
      <w:tr w:rsidR="00493D2C" w:rsidTr="00E01370">
        <w:tc>
          <w:tcPr>
            <w:tcW w:w="1555" w:type="dxa"/>
          </w:tcPr>
          <w:p w:rsidR="008333F4" w:rsidRDefault="008333F4" w:rsidP="002A684B">
            <w:pPr>
              <w:jc w:val="center"/>
              <w:rPr>
                <w:color w:val="4472C4" w:themeColor="accent1"/>
              </w:rPr>
            </w:pPr>
            <w:r>
              <w:rPr>
                <w:color w:val="4472C4" w:themeColor="accent1"/>
              </w:rPr>
              <w:t>P.E</w:t>
            </w:r>
          </w:p>
          <w:p w:rsidR="008333F4" w:rsidRDefault="008333F4" w:rsidP="002A684B">
            <w:pPr>
              <w:jc w:val="center"/>
              <w:rPr>
                <w:color w:val="4472C4" w:themeColor="accent1"/>
              </w:rPr>
            </w:pPr>
          </w:p>
          <w:p w:rsidR="00493D2C" w:rsidRDefault="00BE7A32" w:rsidP="002A684B">
            <w:pPr>
              <w:jc w:val="center"/>
              <w:rPr>
                <w:color w:val="4472C4" w:themeColor="accent1"/>
              </w:rPr>
            </w:pPr>
            <w:r>
              <w:rPr>
                <w:color w:val="4472C4" w:themeColor="accent1"/>
              </w:rPr>
              <w:t xml:space="preserve">S.P.H.E: </w:t>
            </w:r>
            <w:r w:rsidR="00493D2C">
              <w:rPr>
                <w:color w:val="4472C4" w:themeColor="accent1"/>
              </w:rPr>
              <w:t xml:space="preserve">Mindfulness </w:t>
            </w:r>
          </w:p>
        </w:tc>
        <w:tc>
          <w:tcPr>
            <w:tcW w:w="7461" w:type="dxa"/>
          </w:tcPr>
          <w:p w:rsidR="008333F4" w:rsidRDefault="008333F4" w:rsidP="008333F4">
            <w:r>
              <w:t>Do 15 minutes of any exercise of your choice</w:t>
            </w:r>
          </w:p>
          <w:p w:rsidR="008333F4" w:rsidRDefault="008333F4" w:rsidP="002A684B"/>
          <w:p w:rsidR="00493D2C" w:rsidRDefault="00BE7A32" w:rsidP="00BE7A32">
            <w:r>
              <w:t xml:space="preserve">This is the final page of your Well-being Pack! </w:t>
            </w:r>
            <w:r>
              <w:sym w:font="Wingdings" w:char="F04A"/>
            </w:r>
            <w:r>
              <w:t xml:space="preserve"> </w:t>
            </w:r>
            <w:r w:rsidRPr="00BE7A32">
              <w:rPr>
                <w:b/>
              </w:rPr>
              <w:t>Page 20</w:t>
            </w:r>
          </w:p>
          <w:p w:rsidR="00BE7A32" w:rsidRDefault="00BE7A32" w:rsidP="00BE7A32"/>
          <w:p w:rsidR="00BE7A32" w:rsidRPr="00BE7A32" w:rsidRDefault="00BE7A32" w:rsidP="00BE7A32">
            <w:r w:rsidRPr="00BE7A32">
              <w:rPr>
                <w:b/>
              </w:rPr>
              <w:t xml:space="preserve">Good to me: </w:t>
            </w:r>
            <w:r w:rsidRPr="00BE7A32">
              <w:t xml:space="preserve">This is a wonderful activity. You may recall we did something similar during the year. </w:t>
            </w:r>
            <w:r w:rsidRPr="00BE7A32">
              <w:rPr>
                <w:b/>
              </w:rPr>
              <w:t>Write</w:t>
            </w:r>
            <w:r>
              <w:t xml:space="preserve"> your </w:t>
            </w:r>
            <w:r w:rsidRPr="00BE7A32">
              <w:rPr>
                <w:b/>
              </w:rPr>
              <w:t>name</w:t>
            </w:r>
            <w:r>
              <w:t xml:space="preserve"> and get as many people in your family to write down </w:t>
            </w:r>
            <w:r w:rsidRPr="00BE7A32">
              <w:rPr>
                <w:b/>
              </w:rPr>
              <w:t>positive</w:t>
            </w:r>
            <w:r>
              <w:t xml:space="preserve"> </w:t>
            </w:r>
            <w:r w:rsidRPr="00BE7A32">
              <w:rPr>
                <w:b/>
              </w:rPr>
              <w:t>words</w:t>
            </w:r>
            <w:r>
              <w:t xml:space="preserve"> or ways to describe you. </w:t>
            </w:r>
            <w:r w:rsidRPr="00BE7A32">
              <w:rPr>
                <w:color w:val="70AD47" w:themeColor="accent6"/>
              </w:rPr>
              <w:t xml:space="preserve">Why not give your Granny or your grandad a call! You can tell them I was asking for them! </w:t>
            </w:r>
          </w:p>
          <w:p w:rsidR="00BE7A32" w:rsidRPr="00663440" w:rsidRDefault="00BE7A32" w:rsidP="00BE7A32">
            <w:r>
              <w:rPr>
                <w:noProof/>
                <w:lang w:eastAsia="en-GB"/>
              </w:rPr>
              <w:drawing>
                <wp:inline distT="0" distB="0" distL="0" distR="0">
                  <wp:extent cx="2306854" cy="3253563"/>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2308935" cy="3256499"/>
                          </a:xfrm>
                          <a:prstGeom prst="rect">
                            <a:avLst/>
                          </a:prstGeom>
                        </pic:spPr>
                      </pic:pic>
                    </a:graphicData>
                  </a:graphic>
                </wp:inline>
              </w:drawing>
            </w:r>
          </w:p>
        </w:tc>
      </w:tr>
      <w:tr w:rsidR="00493D2C" w:rsidTr="00E01370">
        <w:tc>
          <w:tcPr>
            <w:tcW w:w="1555" w:type="dxa"/>
          </w:tcPr>
          <w:p w:rsidR="00493D2C" w:rsidRDefault="00493D2C" w:rsidP="002A684B">
            <w:pPr>
              <w:jc w:val="center"/>
              <w:rPr>
                <w:color w:val="4472C4" w:themeColor="accent1"/>
              </w:rPr>
            </w:pPr>
            <w:r>
              <w:rPr>
                <w:color w:val="4472C4" w:themeColor="accent1"/>
              </w:rPr>
              <w:lastRenderedPageBreak/>
              <w:t xml:space="preserve">Maths </w:t>
            </w:r>
          </w:p>
        </w:tc>
        <w:tc>
          <w:tcPr>
            <w:tcW w:w="7461" w:type="dxa"/>
          </w:tcPr>
          <w:p w:rsidR="00A30068" w:rsidRPr="008C5756" w:rsidRDefault="00E162D2" w:rsidP="002A684B">
            <w:pPr>
              <w:rPr>
                <w:b/>
              </w:rPr>
            </w:pPr>
            <w:r>
              <w:t xml:space="preserve">Planet Maths: </w:t>
            </w:r>
            <w:r w:rsidR="005E7C3D">
              <w:rPr>
                <w:b/>
              </w:rPr>
              <w:t>Page 169</w:t>
            </w:r>
          </w:p>
          <w:p w:rsidR="00BF194F" w:rsidRDefault="00BF194F" w:rsidP="002A684B"/>
          <w:p w:rsidR="00E60275" w:rsidRDefault="00E60275" w:rsidP="004A0F93">
            <w:pPr>
              <w:pStyle w:val="ListParagraph"/>
              <w:numPr>
                <w:ilvl w:val="0"/>
                <w:numId w:val="12"/>
              </w:numPr>
            </w:pPr>
            <w:r>
              <w:t>Counting, skip counting (10 mins)</w:t>
            </w:r>
          </w:p>
          <w:p w:rsidR="00EA571C" w:rsidRDefault="002159AE" w:rsidP="004A0F93">
            <w:pPr>
              <w:pStyle w:val="ListParagraph"/>
              <w:numPr>
                <w:ilvl w:val="0"/>
                <w:numId w:val="12"/>
              </w:numPr>
            </w:pPr>
            <w:r>
              <w:t>Watch</w:t>
            </w:r>
            <w:r w:rsidR="005E7C3D">
              <w:t xml:space="preserve"> the </w:t>
            </w:r>
            <w:r w:rsidR="005E7C3D" w:rsidRPr="00427224">
              <w:rPr>
                <w:b/>
              </w:rPr>
              <w:t>video</w:t>
            </w:r>
            <w:r w:rsidR="005E7C3D">
              <w:t xml:space="preserve"> I have created on the website. </w:t>
            </w:r>
          </w:p>
          <w:p w:rsidR="005E7C3D" w:rsidRDefault="005E7C3D" w:rsidP="004A0F93">
            <w:pPr>
              <w:pStyle w:val="ListParagraph"/>
              <w:numPr>
                <w:ilvl w:val="0"/>
                <w:numId w:val="12"/>
              </w:numPr>
            </w:pPr>
            <w:r>
              <w:t xml:space="preserve">Play it for a second time, and then try to </w:t>
            </w:r>
            <w:r w:rsidRPr="00427224">
              <w:rPr>
                <w:b/>
              </w:rPr>
              <w:t>complete the question</w:t>
            </w:r>
            <w:r>
              <w:t xml:space="preserve"> by yourself, or </w:t>
            </w:r>
            <w:proofErr w:type="gramStart"/>
            <w:r>
              <w:t>pause</w:t>
            </w:r>
            <w:proofErr w:type="gramEnd"/>
            <w:r>
              <w:t xml:space="preserve"> the video after each step</w:t>
            </w:r>
            <w:r w:rsidR="00BA369E">
              <w:t>,</w:t>
            </w:r>
            <w:r>
              <w:t xml:space="preserve"> in order to complete the question. It is looking at the example on page 169. </w:t>
            </w:r>
          </w:p>
          <w:p w:rsidR="005E7C3D" w:rsidRDefault="005E7C3D" w:rsidP="005E7C3D">
            <w:r>
              <w:rPr>
                <w:noProof/>
                <w:lang w:eastAsia="en-GB"/>
              </w:rPr>
              <w:drawing>
                <wp:inline distT="0" distB="0" distL="0" distR="0">
                  <wp:extent cx="3384250" cy="1813809"/>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3388736" cy="1816213"/>
                          </a:xfrm>
                          <a:prstGeom prst="rect">
                            <a:avLst/>
                          </a:prstGeom>
                        </pic:spPr>
                      </pic:pic>
                    </a:graphicData>
                  </a:graphic>
                </wp:inline>
              </w:drawing>
            </w:r>
          </w:p>
          <w:p w:rsidR="005E7C3D" w:rsidRDefault="005E7C3D" w:rsidP="005E7C3D">
            <w:pPr>
              <w:pStyle w:val="ListParagraph"/>
              <w:numPr>
                <w:ilvl w:val="0"/>
                <w:numId w:val="12"/>
              </w:numPr>
            </w:pPr>
            <w:r>
              <w:t xml:space="preserve">Then try </w:t>
            </w:r>
            <w:r w:rsidRPr="005E7C3D">
              <w:rPr>
                <w:b/>
              </w:rPr>
              <w:t>Ex. A</w:t>
            </w:r>
            <w:r>
              <w:rPr>
                <w:b/>
              </w:rPr>
              <w:t xml:space="preserve">, </w:t>
            </w:r>
            <w:r>
              <w:t xml:space="preserve">use the second video on the website to help you fill in the table. </w:t>
            </w:r>
          </w:p>
          <w:p w:rsidR="009373F1" w:rsidRDefault="009373F1" w:rsidP="005E7C3D">
            <w:pPr>
              <w:pStyle w:val="ListParagraph"/>
              <w:numPr>
                <w:ilvl w:val="0"/>
                <w:numId w:val="12"/>
              </w:numPr>
            </w:pPr>
            <w:r>
              <w:t xml:space="preserve">There are extra worksheets available on the school website if you wish to complete more data charts. </w:t>
            </w:r>
          </w:p>
          <w:p w:rsidR="00153DAF" w:rsidRPr="00EA571C" w:rsidRDefault="00153DAF" w:rsidP="004A0F93">
            <w:pPr>
              <w:pStyle w:val="ListParagraph"/>
              <w:numPr>
                <w:ilvl w:val="0"/>
                <w:numId w:val="12"/>
              </w:numPr>
            </w:pPr>
            <w:r w:rsidRPr="00EA571C">
              <w:t xml:space="preserve">Mental Maths: </w:t>
            </w:r>
            <w:r w:rsidR="00BF194F" w:rsidRPr="00EA571C">
              <w:rPr>
                <w:b/>
              </w:rPr>
              <w:t>Friday Test</w:t>
            </w:r>
          </w:p>
          <w:p w:rsidR="00493D2C" w:rsidRPr="00EA571C" w:rsidRDefault="00493D2C" w:rsidP="00EA571C">
            <w:pPr>
              <w:pStyle w:val="ListParagraph"/>
            </w:pPr>
          </w:p>
        </w:tc>
      </w:tr>
      <w:tr w:rsidR="00493D2C" w:rsidTr="00E01370">
        <w:tc>
          <w:tcPr>
            <w:tcW w:w="1555" w:type="dxa"/>
          </w:tcPr>
          <w:p w:rsidR="00493D2C" w:rsidRDefault="00493D2C" w:rsidP="002A684B">
            <w:pPr>
              <w:jc w:val="center"/>
              <w:rPr>
                <w:color w:val="4472C4" w:themeColor="accent1"/>
              </w:rPr>
            </w:pPr>
            <w:r>
              <w:rPr>
                <w:color w:val="4472C4" w:themeColor="accent1"/>
              </w:rPr>
              <w:t>Gaeilge</w:t>
            </w:r>
          </w:p>
        </w:tc>
        <w:tc>
          <w:tcPr>
            <w:tcW w:w="7461" w:type="dxa"/>
          </w:tcPr>
          <w:p w:rsidR="00821FDD" w:rsidRDefault="00D0648B" w:rsidP="004A0F93">
            <w:pPr>
              <w:pStyle w:val="ListParagraph"/>
              <w:numPr>
                <w:ilvl w:val="0"/>
                <w:numId w:val="24"/>
              </w:numPr>
            </w:pPr>
            <w:proofErr w:type="spellStart"/>
            <w:r>
              <w:t>Léigh</w:t>
            </w:r>
            <w:proofErr w:type="spellEnd"/>
            <w:r>
              <w:t xml:space="preserve"> </w:t>
            </w:r>
            <w:proofErr w:type="spellStart"/>
            <w:r w:rsidR="00FF33A9">
              <w:t>na</w:t>
            </w:r>
            <w:proofErr w:type="spellEnd"/>
            <w:r w:rsidR="00FF33A9">
              <w:t xml:space="preserve"> </w:t>
            </w:r>
            <w:proofErr w:type="spellStart"/>
            <w:r w:rsidR="00FF33A9">
              <w:t>eiseamláirí</w:t>
            </w:r>
            <w:proofErr w:type="spellEnd"/>
            <w:r w:rsidR="00FF33A9">
              <w:t xml:space="preserve"> </w:t>
            </w:r>
            <w:proofErr w:type="spellStart"/>
            <w:r>
              <w:t>agus</w:t>
            </w:r>
            <w:proofErr w:type="spellEnd"/>
            <w:r>
              <w:t xml:space="preserve"> </w:t>
            </w:r>
            <w:proofErr w:type="spellStart"/>
            <w:r>
              <w:t>focóir</w:t>
            </w:r>
            <w:proofErr w:type="spellEnd"/>
            <w:r>
              <w:t xml:space="preserve"> </w:t>
            </w:r>
            <w:proofErr w:type="spellStart"/>
            <w:r>
              <w:t>nua</w:t>
            </w:r>
            <w:proofErr w:type="spellEnd"/>
            <w:r w:rsidR="005813D7">
              <w:t>.</w:t>
            </w:r>
          </w:p>
          <w:p w:rsidR="005813D7" w:rsidRDefault="00180175" w:rsidP="00180175">
            <w:pPr>
              <w:pStyle w:val="ListParagraph"/>
              <w:numPr>
                <w:ilvl w:val="0"/>
                <w:numId w:val="24"/>
              </w:numPr>
            </w:pPr>
            <w:r>
              <w:t xml:space="preserve">Le </w:t>
            </w:r>
            <w:proofErr w:type="spellStart"/>
            <w:r>
              <w:t>fhoglaim</w:t>
            </w:r>
            <w:proofErr w:type="spellEnd"/>
            <w:r>
              <w:t xml:space="preserve">: </w:t>
            </w:r>
            <w:r w:rsidR="006D2B49">
              <w:t xml:space="preserve">An </w:t>
            </w:r>
            <w:proofErr w:type="spellStart"/>
            <w:r w:rsidR="006D2B49">
              <w:t>Aimsir</w:t>
            </w:r>
            <w:proofErr w:type="spellEnd"/>
            <w:r w:rsidR="006D2B49">
              <w:t xml:space="preserve"> </w:t>
            </w:r>
            <w:proofErr w:type="spellStart"/>
            <w:r w:rsidR="006D2B49">
              <w:t>Fháistnineach</w:t>
            </w:r>
            <w:proofErr w:type="spellEnd"/>
            <w:r w:rsidR="006D2B49">
              <w:t xml:space="preserve">, </w:t>
            </w:r>
            <w:proofErr w:type="spellStart"/>
            <w:r w:rsidR="006D2B49" w:rsidRPr="00427224">
              <w:rPr>
                <w:b/>
              </w:rPr>
              <w:t>Feic</w:t>
            </w:r>
            <w:proofErr w:type="spellEnd"/>
            <w:r w:rsidR="006D2B49" w:rsidRPr="00427224">
              <w:rPr>
                <w:b/>
              </w:rPr>
              <w:t xml:space="preserve"> </w:t>
            </w:r>
            <w:r w:rsidR="006D2B49" w:rsidRPr="00427224">
              <w:t>&amp;</w:t>
            </w:r>
            <w:r w:rsidR="006D2B49" w:rsidRPr="00427224">
              <w:rPr>
                <w:b/>
              </w:rPr>
              <w:t xml:space="preserve"> </w:t>
            </w:r>
            <w:proofErr w:type="spellStart"/>
            <w:r w:rsidR="006D2B49" w:rsidRPr="00427224">
              <w:rPr>
                <w:b/>
              </w:rPr>
              <w:t>Ith</w:t>
            </w:r>
            <w:proofErr w:type="spellEnd"/>
            <w:r w:rsidR="006D2B49">
              <w:t xml:space="preserve"> (</w:t>
            </w:r>
            <w:r>
              <w:t>To learn</w:t>
            </w:r>
            <w:r w:rsidR="006D2B49">
              <w:t xml:space="preserve">: The </w:t>
            </w:r>
            <w:r w:rsidR="006D2B49" w:rsidRPr="00427224">
              <w:rPr>
                <w:b/>
              </w:rPr>
              <w:t>future</w:t>
            </w:r>
            <w:r w:rsidR="006D2B49">
              <w:t xml:space="preserve"> tense of the verbs </w:t>
            </w:r>
            <w:r w:rsidR="006D2B49" w:rsidRPr="00427224">
              <w:rPr>
                <w:b/>
              </w:rPr>
              <w:t>to see</w:t>
            </w:r>
            <w:r w:rsidR="006D2B49">
              <w:t xml:space="preserve"> &amp; </w:t>
            </w:r>
            <w:r w:rsidR="006D2B49" w:rsidRPr="00427224">
              <w:rPr>
                <w:b/>
              </w:rPr>
              <w:t>to eat</w:t>
            </w:r>
            <w:r w:rsidR="006D2B49">
              <w:t>)</w:t>
            </w:r>
          </w:p>
          <w:p w:rsidR="007707DA" w:rsidRDefault="007707DA" w:rsidP="00180175">
            <w:pPr>
              <w:pStyle w:val="ListParagraph"/>
              <w:numPr>
                <w:ilvl w:val="0"/>
                <w:numId w:val="24"/>
              </w:numPr>
            </w:pPr>
            <w:proofErr w:type="spellStart"/>
            <w:r>
              <w:t>Déan</w:t>
            </w:r>
            <w:proofErr w:type="spellEnd"/>
            <w:r>
              <w:t xml:space="preserve"> </w:t>
            </w:r>
            <w:proofErr w:type="spellStart"/>
            <w:r w:rsidRPr="00500A23">
              <w:rPr>
                <w:b/>
              </w:rPr>
              <w:t>cúid</w:t>
            </w:r>
            <w:proofErr w:type="spellEnd"/>
            <w:r w:rsidRPr="00500A23">
              <w:rPr>
                <w:b/>
              </w:rPr>
              <w:t xml:space="preserve"> G</w:t>
            </w:r>
            <w:r>
              <w:t xml:space="preserve"> </w:t>
            </w:r>
            <w:proofErr w:type="spellStart"/>
            <w:r>
              <w:t>sa</w:t>
            </w:r>
            <w:proofErr w:type="spellEnd"/>
            <w:r>
              <w:t xml:space="preserve"> </w:t>
            </w:r>
            <w:proofErr w:type="spellStart"/>
            <w:r>
              <w:t>cóipleabhar</w:t>
            </w:r>
            <w:proofErr w:type="spellEnd"/>
            <w:r w:rsidR="00500A23">
              <w:t xml:space="preserve"> </w:t>
            </w:r>
            <w:proofErr w:type="spellStart"/>
            <w:r w:rsidR="00500A23">
              <w:t>ar</w:t>
            </w:r>
            <w:proofErr w:type="spellEnd"/>
            <w:r w:rsidR="00500A23">
              <w:t xml:space="preserve"> </w:t>
            </w:r>
            <w:proofErr w:type="spellStart"/>
            <w:r w:rsidR="00500A23" w:rsidRPr="00500A23">
              <w:rPr>
                <w:b/>
              </w:rPr>
              <w:t>lch</w:t>
            </w:r>
            <w:proofErr w:type="spellEnd"/>
            <w:r w:rsidR="00500A23" w:rsidRPr="00500A23">
              <w:rPr>
                <w:b/>
              </w:rPr>
              <w:t>. 134</w:t>
            </w:r>
            <w:r>
              <w:t xml:space="preserve"> ( Do </w:t>
            </w:r>
            <w:proofErr w:type="spellStart"/>
            <w:r>
              <w:t>Ex.G</w:t>
            </w:r>
            <w:proofErr w:type="spellEnd"/>
            <w:r>
              <w:t xml:space="preserve"> in your copy) </w:t>
            </w:r>
          </w:p>
          <w:p w:rsidR="00180175" w:rsidRDefault="00180175" w:rsidP="00180175">
            <w:pPr>
              <w:pStyle w:val="ListParagraph"/>
              <w:ind w:left="420"/>
            </w:pPr>
          </w:p>
          <w:p w:rsidR="00BF64D1" w:rsidRDefault="00180175" w:rsidP="00821FDD">
            <w:pPr>
              <w:rPr>
                <w:b/>
              </w:rPr>
            </w:pPr>
            <w:r>
              <w:rPr>
                <w:noProof/>
                <w:lang w:eastAsia="en-GB"/>
              </w:rPr>
              <w:drawing>
                <wp:inline distT="0" distB="0" distL="0" distR="0">
                  <wp:extent cx="3559534" cy="2566107"/>
                  <wp:effectExtent l="0" t="0" r="3175"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3568541" cy="2572600"/>
                          </a:xfrm>
                          <a:prstGeom prst="rect">
                            <a:avLst/>
                          </a:prstGeom>
                        </pic:spPr>
                      </pic:pic>
                    </a:graphicData>
                  </a:graphic>
                </wp:inline>
              </w:drawing>
            </w:r>
          </w:p>
          <w:p w:rsidR="005813D7" w:rsidRPr="00BF64D1" w:rsidRDefault="005813D7" w:rsidP="00821FDD">
            <w:pPr>
              <w:rPr>
                <w:b/>
              </w:rPr>
            </w:pPr>
          </w:p>
        </w:tc>
      </w:tr>
      <w:tr w:rsidR="006F2B01" w:rsidTr="00E01370">
        <w:tc>
          <w:tcPr>
            <w:tcW w:w="1555" w:type="dxa"/>
          </w:tcPr>
          <w:p w:rsidR="006F2B01" w:rsidRDefault="006F2B01" w:rsidP="002A684B">
            <w:pPr>
              <w:jc w:val="center"/>
              <w:rPr>
                <w:color w:val="4472C4" w:themeColor="accent1"/>
              </w:rPr>
            </w:pPr>
            <w:r>
              <w:rPr>
                <w:color w:val="4472C4" w:themeColor="accent1"/>
              </w:rPr>
              <w:t xml:space="preserve">Religion </w:t>
            </w:r>
          </w:p>
        </w:tc>
        <w:tc>
          <w:tcPr>
            <w:tcW w:w="7461" w:type="dxa"/>
          </w:tcPr>
          <w:p w:rsidR="000D3259" w:rsidRDefault="000D3259" w:rsidP="000D3259">
            <w:pPr>
              <w:pStyle w:val="ListParagraph"/>
              <w:numPr>
                <w:ilvl w:val="0"/>
                <w:numId w:val="37"/>
              </w:numPr>
            </w:pPr>
            <w:r w:rsidRPr="008B59AC">
              <w:rPr>
                <w:b/>
              </w:rPr>
              <w:t>Read</w:t>
            </w:r>
            <w:r>
              <w:t xml:space="preserve"> the “At Home” page together with a parent</w:t>
            </w:r>
            <w:r w:rsidR="008B59AC">
              <w:t xml:space="preserve"> pg. 109</w:t>
            </w:r>
            <w:r>
              <w:t xml:space="preserve">. </w:t>
            </w:r>
          </w:p>
          <w:p w:rsidR="000D3259" w:rsidRDefault="000D3259" w:rsidP="000D3259">
            <w:pPr>
              <w:pStyle w:val="ListParagraph"/>
              <w:numPr>
                <w:ilvl w:val="0"/>
                <w:numId w:val="37"/>
              </w:numPr>
            </w:pPr>
            <w:r>
              <w:t xml:space="preserve">Chat together about how it is difficult to believe that the bread and wine are changed into the Body and Blood of Jesus Christ at Holy Communion. </w:t>
            </w:r>
          </w:p>
          <w:p w:rsidR="000D3259" w:rsidRDefault="000D3259" w:rsidP="000D3259">
            <w:pPr>
              <w:pStyle w:val="ListParagraph"/>
              <w:numPr>
                <w:ilvl w:val="0"/>
                <w:numId w:val="37"/>
              </w:numPr>
            </w:pPr>
            <w:r>
              <w:t>Say the prayer together</w:t>
            </w:r>
          </w:p>
          <w:p w:rsidR="00213919" w:rsidRPr="00213919" w:rsidRDefault="000D3259" w:rsidP="00563DE1">
            <w:pPr>
              <w:pStyle w:val="ListParagraph"/>
            </w:pPr>
            <w:r>
              <w:rPr>
                <w:noProof/>
                <w:lang w:eastAsia="en-GB"/>
              </w:rPr>
              <w:lastRenderedPageBreak/>
              <w:drawing>
                <wp:inline distT="0" distB="0" distL="0" distR="0">
                  <wp:extent cx="2089859" cy="2889849"/>
                  <wp:effectExtent l="0" t="0" r="5715"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2097714" cy="2900711"/>
                          </a:xfrm>
                          <a:prstGeom prst="rect">
                            <a:avLst/>
                          </a:prstGeom>
                        </pic:spPr>
                      </pic:pic>
                    </a:graphicData>
                  </a:graphic>
                </wp:inline>
              </w:drawing>
            </w:r>
          </w:p>
        </w:tc>
      </w:tr>
      <w:tr w:rsidR="00493D2C" w:rsidTr="00E01370">
        <w:tc>
          <w:tcPr>
            <w:tcW w:w="1555" w:type="dxa"/>
          </w:tcPr>
          <w:p w:rsidR="00493D2C" w:rsidRDefault="00782888" w:rsidP="002A684B">
            <w:pPr>
              <w:jc w:val="center"/>
              <w:rPr>
                <w:color w:val="4472C4" w:themeColor="accent1"/>
              </w:rPr>
            </w:pPr>
            <w:r>
              <w:rPr>
                <w:color w:val="4472C4" w:themeColor="accent1"/>
              </w:rPr>
              <w:lastRenderedPageBreak/>
              <w:t>Science:</w:t>
            </w:r>
            <w:r w:rsidR="00493D2C">
              <w:rPr>
                <w:color w:val="4472C4" w:themeColor="accent1"/>
              </w:rPr>
              <w:t xml:space="preserve"> </w:t>
            </w:r>
          </w:p>
        </w:tc>
        <w:tc>
          <w:tcPr>
            <w:tcW w:w="7461" w:type="dxa"/>
          </w:tcPr>
          <w:p w:rsidR="00213919" w:rsidRDefault="006D196E" w:rsidP="00262A93">
            <w:r>
              <w:t xml:space="preserve">Topic: </w:t>
            </w:r>
            <w:r w:rsidR="00782888">
              <w:t xml:space="preserve">Mixing </w:t>
            </w:r>
            <w:r w:rsidR="00563DE1">
              <w:t xml:space="preserve">and </w:t>
            </w:r>
            <w:r w:rsidR="002159AE">
              <w:t>Separating</w:t>
            </w:r>
          </w:p>
          <w:p w:rsidR="00782888" w:rsidRDefault="00782888" w:rsidP="00262A93"/>
          <w:p w:rsidR="00782888" w:rsidRDefault="00782888" w:rsidP="00262A93"/>
          <w:p w:rsidR="00782888" w:rsidRDefault="00782888" w:rsidP="00782888">
            <w:pPr>
              <w:pStyle w:val="ListParagraph"/>
              <w:numPr>
                <w:ilvl w:val="0"/>
                <w:numId w:val="39"/>
              </w:numPr>
            </w:pPr>
            <w:r w:rsidRPr="00782888">
              <w:rPr>
                <w:b/>
              </w:rPr>
              <w:t>Read</w:t>
            </w:r>
            <w:r>
              <w:t xml:space="preserve"> and </w:t>
            </w:r>
            <w:r w:rsidRPr="00782888">
              <w:rPr>
                <w:b/>
              </w:rPr>
              <w:t>investigate</w:t>
            </w:r>
            <w:r>
              <w:t xml:space="preserve"> the experiment in </w:t>
            </w:r>
            <w:r w:rsidRPr="006805E3">
              <w:rPr>
                <w:b/>
              </w:rPr>
              <w:t>pg. 85</w:t>
            </w:r>
            <w:r>
              <w:t xml:space="preserve"> of the science book. Window on the World Science, available on Edco.ie, or images on school class webpage.</w:t>
            </w:r>
          </w:p>
          <w:p w:rsidR="00782888" w:rsidRDefault="00782888" w:rsidP="00782888">
            <w:pPr>
              <w:pStyle w:val="ListParagraph"/>
              <w:numPr>
                <w:ilvl w:val="0"/>
                <w:numId w:val="39"/>
              </w:numPr>
            </w:pPr>
            <w:r>
              <w:rPr>
                <w:b/>
              </w:rPr>
              <w:t>Remember to make your prediction first!</w:t>
            </w:r>
          </w:p>
          <w:p w:rsidR="00782888" w:rsidRDefault="00782888" w:rsidP="00782888">
            <w:r>
              <w:rPr>
                <w:noProof/>
                <w:lang w:eastAsia="en-GB"/>
              </w:rPr>
              <w:drawing>
                <wp:inline distT="0" distB="0" distL="0" distR="0">
                  <wp:extent cx="3246228" cy="356256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3250471" cy="3567218"/>
                          </a:xfrm>
                          <a:prstGeom prst="rect">
                            <a:avLst/>
                          </a:prstGeom>
                        </pic:spPr>
                      </pic:pic>
                    </a:graphicData>
                  </a:graphic>
                </wp:inline>
              </w:drawing>
            </w:r>
          </w:p>
          <w:p w:rsidR="00782888" w:rsidRPr="007003D3" w:rsidRDefault="00782888" w:rsidP="00262A93"/>
        </w:tc>
      </w:tr>
    </w:tbl>
    <w:p w:rsidR="009C5DA4" w:rsidRDefault="009C5DA4" w:rsidP="00F64F00">
      <w:pPr>
        <w:rPr>
          <w:color w:val="4472C4" w:themeColor="accent1"/>
        </w:rPr>
      </w:pPr>
    </w:p>
    <w:p w:rsidR="002F3EBC" w:rsidRPr="00A07F85" w:rsidRDefault="002F3EBC" w:rsidP="009C5DA4">
      <w:pPr>
        <w:spacing w:after="160" w:line="259" w:lineRule="auto"/>
        <w:rPr>
          <w:color w:val="4472C4" w:themeColor="accent1"/>
        </w:rPr>
      </w:pPr>
    </w:p>
    <w:sectPr w:rsidR="002F3EBC" w:rsidRPr="00A07F85" w:rsidSect="008A10C7">
      <w:headerReference w:type="default" r:id="rId34"/>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158A" w:rsidRDefault="0081158A" w:rsidP="00A07F85">
      <w:r>
        <w:separator/>
      </w:r>
    </w:p>
  </w:endnote>
  <w:endnote w:type="continuationSeparator" w:id="0">
    <w:p w:rsidR="0081158A" w:rsidRDefault="0081158A" w:rsidP="00A07F8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158A" w:rsidRDefault="0081158A" w:rsidP="00A07F85">
      <w:r>
        <w:separator/>
      </w:r>
    </w:p>
  </w:footnote>
  <w:footnote w:type="continuationSeparator" w:id="0">
    <w:p w:rsidR="0081158A" w:rsidRDefault="0081158A" w:rsidP="00A07F8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31F4" w:rsidRPr="00A07F85" w:rsidRDefault="00D231F4" w:rsidP="009C5DA4">
    <w:pPr>
      <w:jc w:val="center"/>
      <w:rPr>
        <w:bCs/>
        <w:color w:val="4472C4" w:themeColor="accent1"/>
        <w:sz w:val="36"/>
        <w:szCs w:val="36"/>
      </w:rPr>
    </w:pPr>
    <w:r>
      <w:rPr>
        <w:rFonts w:ascii="Comic Sans MS" w:eastAsia="Times New Roman" w:hAnsi="Comic Sans MS" w:cs="Times New Roman"/>
        <w:b/>
        <w:bCs/>
        <w:noProof/>
        <w:u w:val="single"/>
        <w:lang w:eastAsia="en-GB"/>
      </w:rPr>
      <w:drawing>
        <wp:anchor distT="0" distB="0" distL="114300" distR="114300" simplePos="0" relativeHeight="251659264" behindDoc="0" locked="0" layoutInCell="1" allowOverlap="1">
          <wp:simplePos x="0" y="0"/>
          <wp:positionH relativeFrom="column">
            <wp:posOffset>5581650</wp:posOffset>
          </wp:positionH>
          <wp:positionV relativeFrom="paragraph">
            <wp:posOffset>-286385</wp:posOffset>
          </wp:positionV>
          <wp:extent cx="803910" cy="746760"/>
          <wp:effectExtent l="19050" t="0" r="0" b="0"/>
          <wp:wrapSquare wrapText="bothSides"/>
          <wp:docPr id="2" name="Picture 2" descr="School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ool Crest"/>
                  <pic:cNvPicPr>
                    <a:picLocks noChangeAspect="1" noChangeArrowheads="1"/>
                  </pic:cNvPicPr>
                </pic:nvPicPr>
                <pic:blipFill>
                  <a:blip r:embed="rId1" cstate="print"/>
                  <a:srcRect/>
                  <a:stretch>
                    <a:fillRect/>
                  </a:stretch>
                </pic:blipFill>
                <pic:spPr bwMode="auto">
                  <a:xfrm>
                    <a:off x="0" y="0"/>
                    <a:ext cx="803910" cy="746760"/>
                  </a:xfrm>
                  <a:prstGeom prst="rect">
                    <a:avLst/>
                  </a:prstGeom>
                  <a:noFill/>
                  <a:ln w="9525">
                    <a:noFill/>
                    <a:miter lim="800000"/>
                    <a:headEnd/>
                    <a:tailEnd/>
                  </a:ln>
                </pic:spPr>
              </pic:pic>
            </a:graphicData>
          </a:graphic>
        </wp:anchor>
      </w:drawing>
    </w:r>
    <w:r w:rsidR="009C5DA4">
      <w:rPr>
        <w:bCs/>
        <w:color w:val="4472C4" w:themeColor="accent1"/>
        <w:sz w:val="36"/>
        <w:szCs w:val="36"/>
      </w:rPr>
      <w:t>3</w:t>
    </w:r>
    <w:r w:rsidR="009C5DA4" w:rsidRPr="009C5DA4">
      <w:rPr>
        <w:bCs/>
        <w:color w:val="4472C4" w:themeColor="accent1"/>
        <w:sz w:val="36"/>
        <w:szCs w:val="36"/>
        <w:vertAlign w:val="superscript"/>
      </w:rPr>
      <w:t>RD</w:t>
    </w:r>
    <w:r w:rsidR="009C5DA4">
      <w:rPr>
        <w:bCs/>
        <w:color w:val="4472C4" w:themeColor="accent1"/>
        <w:sz w:val="36"/>
        <w:szCs w:val="36"/>
      </w:rPr>
      <w:t xml:space="preserve"> June </w:t>
    </w:r>
    <w:r>
      <w:rPr>
        <w:bCs/>
        <w:color w:val="4472C4" w:themeColor="accent1"/>
        <w:sz w:val="36"/>
        <w:szCs w:val="36"/>
      </w:rPr>
      <w:t xml:space="preserve">– </w:t>
    </w:r>
    <w:r w:rsidR="009C5DA4">
      <w:rPr>
        <w:bCs/>
        <w:color w:val="4472C4" w:themeColor="accent1"/>
        <w:sz w:val="36"/>
        <w:szCs w:val="36"/>
      </w:rPr>
      <w:t>5</w:t>
    </w:r>
    <w:r w:rsidR="009C5DA4" w:rsidRPr="009C5DA4">
      <w:rPr>
        <w:bCs/>
        <w:color w:val="4472C4" w:themeColor="accent1"/>
        <w:sz w:val="36"/>
        <w:szCs w:val="36"/>
        <w:vertAlign w:val="superscript"/>
      </w:rPr>
      <w:t>th</w:t>
    </w:r>
    <w:r w:rsidR="009C5DA4">
      <w:rPr>
        <w:bCs/>
        <w:color w:val="4472C4" w:themeColor="accent1"/>
        <w:sz w:val="36"/>
        <w:szCs w:val="36"/>
      </w:rPr>
      <w:t xml:space="preserve"> June</w:t>
    </w:r>
    <w:r>
      <w:rPr>
        <w:bCs/>
        <w:color w:val="4472C4" w:themeColor="accent1"/>
        <w:sz w:val="36"/>
        <w:szCs w:val="36"/>
      </w:rPr>
      <w:t>, 2020</w:t>
    </w:r>
  </w:p>
  <w:p w:rsidR="00D231F4" w:rsidRPr="00A07F85" w:rsidRDefault="00D231F4" w:rsidP="00A07F85">
    <w:pPr>
      <w:jc w:val="center"/>
      <w:rPr>
        <w:bCs/>
        <w:color w:val="4472C4" w:themeColor="accent1"/>
        <w:sz w:val="36"/>
        <w:szCs w:val="36"/>
      </w:rPr>
    </w:pPr>
    <w:r w:rsidRPr="00A07F85">
      <w:rPr>
        <w:bCs/>
        <w:color w:val="4472C4" w:themeColor="accent1"/>
        <w:sz w:val="36"/>
        <w:szCs w:val="36"/>
      </w:rPr>
      <w:t>5</w:t>
    </w:r>
    <w:r w:rsidRPr="00A07F85">
      <w:rPr>
        <w:bCs/>
        <w:color w:val="4472C4" w:themeColor="accent1"/>
        <w:sz w:val="36"/>
        <w:szCs w:val="36"/>
        <w:vertAlign w:val="superscript"/>
      </w:rPr>
      <w:t>th</w:t>
    </w:r>
    <w:r>
      <w:rPr>
        <w:bCs/>
        <w:color w:val="4472C4" w:themeColor="accent1"/>
        <w:sz w:val="36"/>
        <w:szCs w:val="36"/>
      </w:rPr>
      <w:t xml:space="preserve"> Class Ms. </w:t>
    </w:r>
    <w:r w:rsidR="002159AE">
      <w:rPr>
        <w:bCs/>
        <w:color w:val="4472C4" w:themeColor="accent1"/>
        <w:sz w:val="36"/>
        <w:szCs w:val="36"/>
      </w:rPr>
      <w:t>Munroe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E020B"/>
    <w:multiLevelType w:val="hybridMultilevel"/>
    <w:tmpl w:val="3880FB2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nsid w:val="06330773"/>
    <w:multiLevelType w:val="hybridMultilevel"/>
    <w:tmpl w:val="14D0EE18"/>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
    <w:nsid w:val="06F2334B"/>
    <w:multiLevelType w:val="hybridMultilevel"/>
    <w:tmpl w:val="17B4956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nsid w:val="08DA4435"/>
    <w:multiLevelType w:val="hybridMultilevel"/>
    <w:tmpl w:val="7D2EB8C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nsid w:val="0E0A5671"/>
    <w:multiLevelType w:val="hybridMultilevel"/>
    <w:tmpl w:val="682CD79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nsid w:val="11A215B2"/>
    <w:multiLevelType w:val="hybridMultilevel"/>
    <w:tmpl w:val="A59E337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nsid w:val="13DA4BEA"/>
    <w:multiLevelType w:val="hybridMultilevel"/>
    <w:tmpl w:val="E68413C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nsid w:val="17374B3A"/>
    <w:multiLevelType w:val="hybridMultilevel"/>
    <w:tmpl w:val="C40803D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nsid w:val="1A8B6F8E"/>
    <w:multiLevelType w:val="hybridMultilevel"/>
    <w:tmpl w:val="9416854C"/>
    <w:lvl w:ilvl="0" w:tplc="8616624C">
      <w:start w:val="1"/>
      <w:numFmt w:val="decimal"/>
      <w:lvlText w:val="%1."/>
      <w:lvlJc w:val="left"/>
      <w:pPr>
        <w:ind w:left="420" w:hanging="360"/>
      </w:pPr>
      <w:rPr>
        <w:rFonts w:hint="default"/>
      </w:rPr>
    </w:lvl>
    <w:lvl w:ilvl="1" w:tplc="18090019" w:tentative="1">
      <w:start w:val="1"/>
      <w:numFmt w:val="lowerLetter"/>
      <w:lvlText w:val="%2."/>
      <w:lvlJc w:val="left"/>
      <w:pPr>
        <w:ind w:left="1140" w:hanging="360"/>
      </w:pPr>
    </w:lvl>
    <w:lvl w:ilvl="2" w:tplc="1809001B" w:tentative="1">
      <w:start w:val="1"/>
      <w:numFmt w:val="lowerRoman"/>
      <w:lvlText w:val="%3."/>
      <w:lvlJc w:val="right"/>
      <w:pPr>
        <w:ind w:left="1860" w:hanging="180"/>
      </w:pPr>
    </w:lvl>
    <w:lvl w:ilvl="3" w:tplc="1809000F" w:tentative="1">
      <w:start w:val="1"/>
      <w:numFmt w:val="decimal"/>
      <w:lvlText w:val="%4."/>
      <w:lvlJc w:val="left"/>
      <w:pPr>
        <w:ind w:left="2580" w:hanging="360"/>
      </w:pPr>
    </w:lvl>
    <w:lvl w:ilvl="4" w:tplc="18090019" w:tentative="1">
      <w:start w:val="1"/>
      <w:numFmt w:val="lowerLetter"/>
      <w:lvlText w:val="%5."/>
      <w:lvlJc w:val="left"/>
      <w:pPr>
        <w:ind w:left="3300" w:hanging="360"/>
      </w:pPr>
    </w:lvl>
    <w:lvl w:ilvl="5" w:tplc="1809001B" w:tentative="1">
      <w:start w:val="1"/>
      <w:numFmt w:val="lowerRoman"/>
      <w:lvlText w:val="%6."/>
      <w:lvlJc w:val="right"/>
      <w:pPr>
        <w:ind w:left="4020" w:hanging="180"/>
      </w:pPr>
    </w:lvl>
    <w:lvl w:ilvl="6" w:tplc="1809000F" w:tentative="1">
      <w:start w:val="1"/>
      <w:numFmt w:val="decimal"/>
      <w:lvlText w:val="%7."/>
      <w:lvlJc w:val="left"/>
      <w:pPr>
        <w:ind w:left="4740" w:hanging="360"/>
      </w:pPr>
    </w:lvl>
    <w:lvl w:ilvl="7" w:tplc="18090019" w:tentative="1">
      <w:start w:val="1"/>
      <w:numFmt w:val="lowerLetter"/>
      <w:lvlText w:val="%8."/>
      <w:lvlJc w:val="left"/>
      <w:pPr>
        <w:ind w:left="5460" w:hanging="360"/>
      </w:pPr>
    </w:lvl>
    <w:lvl w:ilvl="8" w:tplc="1809001B" w:tentative="1">
      <w:start w:val="1"/>
      <w:numFmt w:val="lowerRoman"/>
      <w:lvlText w:val="%9."/>
      <w:lvlJc w:val="right"/>
      <w:pPr>
        <w:ind w:left="6180" w:hanging="180"/>
      </w:pPr>
    </w:lvl>
  </w:abstractNum>
  <w:abstractNum w:abstractNumId="9">
    <w:nsid w:val="1B222EC1"/>
    <w:multiLevelType w:val="hybridMultilevel"/>
    <w:tmpl w:val="ED12830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nsid w:val="24B561C1"/>
    <w:multiLevelType w:val="hybridMultilevel"/>
    <w:tmpl w:val="A252CEA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nsid w:val="2C282AD3"/>
    <w:multiLevelType w:val="hybridMultilevel"/>
    <w:tmpl w:val="63788F4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nsid w:val="2D886767"/>
    <w:multiLevelType w:val="multilevel"/>
    <w:tmpl w:val="70B2FCB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nsid w:val="31791F96"/>
    <w:multiLevelType w:val="hybridMultilevel"/>
    <w:tmpl w:val="F38E35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362731C1"/>
    <w:multiLevelType w:val="hybridMultilevel"/>
    <w:tmpl w:val="58927304"/>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5">
    <w:nsid w:val="363C5AA5"/>
    <w:multiLevelType w:val="hybridMultilevel"/>
    <w:tmpl w:val="705C19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7A0344A"/>
    <w:multiLevelType w:val="hybridMultilevel"/>
    <w:tmpl w:val="A6F463B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nsid w:val="3BF60DF8"/>
    <w:multiLevelType w:val="hybridMultilevel"/>
    <w:tmpl w:val="22706E6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nsid w:val="3DC86EF7"/>
    <w:multiLevelType w:val="hybridMultilevel"/>
    <w:tmpl w:val="721AEB36"/>
    <w:lvl w:ilvl="0" w:tplc="08090001">
      <w:start w:val="1"/>
      <w:numFmt w:val="bullet"/>
      <w:lvlText w:val=""/>
      <w:lvlJc w:val="left"/>
      <w:pPr>
        <w:ind w:left="720" w:hanging="360"/>
      </w:pPr>
      <w:rPr>
        <w:rFonts w:ascii="Symbol" w:hAnsi="Symbol"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nsid w:val="3EA03592"/>
    <w:multiLevelType w:val="hybridMultilevel"/>
    <w:tmpl w:val="8A0C6F0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nsid w:val="3F9E4D94"/>
    <w:multiLevelType w:val="hybridMultilevel"/>
    <w:tmpl w:val="6326380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nsid w:val="45ED6435"/>
    <w:multiLevelType w:val="hybridMultilevel"/>
    <w:tmpl w:val="1860867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nsid w:val="46D80F7F"/>
    <w:multiLevelType w:val="hybridMultilevel"/>
    <w:tmpl w:val="CF50BF4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nsid w:val="504D545B"/>
    <w:multiLevelType w:val="hybridMultilevel"/>
    <w:tmpl w:val="BFC68D1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nsid w:val="50FF0016"/>
    <w:multiLevelType w:val="hybridMultilevel"/>
    <w:tmpl w:val="106A12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nsid w:val="517E025E"/>
    <w:multiLevelType w:val="hybridMultilevel"/>
    <w:tmpl w:val="449EBDA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
    <w:nsid w:val="53B04A92"/>
    <w:multiLevelType w:val="hybridMultilevel"/>
    <w:tmpl w:val="335E11E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nsid w:val="59AD09CD"/>
    <w:multiLevelType w:val="hybridMultilevel"/>
    <w:tmpl w:val="C106B04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nsid w:val="5A496012"/>
    <w:multiLevelType w:val="hybridMultilevel"/>
    <w:tmpl w:val="A252CEA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nsid w:val="5BB73E11"/>
    <w:multiLevelType w:val="hybridMultilevel"/>
    <w:tmpl w:val="8EBAD8CA"/>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5F4B796D"/>
    <w:multiLevelType w:val="hybridMultilevel"/>
    <w:tmpl w:val="9B96395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nsid w:val="60A142D5"/>
    <w:multiLevelType w:val="hybridMultilevel"/>
    <w:tmpl w:val="B6C8AE7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2">
    <w:nsid w:val="61541A36"/>
    <w:multiLevelType w:val="hybridMultilevel"/>
    <w:tmpl w:val="974016C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3">
    <w:nsid w:val="6A3C60C0"/>
    <w:multiLevelType w:val="hybridMultilevel"/>
    <w:tmpl w:val="026C3E5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nsid w:val="6C41493C"/>
    <w:multiLevelType w:val="hybridMultilevel"/>
    <w:tmpl w:val="864441B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5">
    <w:nsid w:val="716C0B3B"/>
    <w:multiLevelType w:val="hybridMultilevel"/>
    <w:tmpl w:val="21A6336E"/>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6">
    <w:nsid w:val="74715EBF"/>
    <w:multiLevelType w:val="hybridMultilevel"/>
    <w:tmpl w:val="BC98ADD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7">
    <w:nsid w:val="75440FAE"/>
    <w:multiLevelType w:val="hybridMultilevel"/>
    <w:tmpl w:val="758A9442"/>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8">
    <w:nsid w:val="76E50B3E"/>
    <w:multiLevelType w:val="hybridMultilevel"/>
    <w:tmpl w:val="F84C0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73D2B6E"/>
    <w:multiLevelType w:val="hybridMultilevel"/>
    <w:tmpl w:val="BBBE003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0">
    <w:nsid w:val="786A4D7E"/>
    <w:multiLevelType w:val="hybridMultilevel"/>
    <w:tmpl w:val="4518289A"/>
    <w:lvl w:ilvl="0" w:tplc="1809000F">
      <w:start w:val="1"/>
      <w:numFmt w:val="decimal"/>
      <w:lvlText w:val="%1."/>
      <w:lvlJc w:val="lef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41">
    <w:nsid w:val="78785F70"/>
    <w:multiLevelType w:val="hybridMultilevel"/>
    <w:tmpl w:val="CA2C746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2">
    <w:nsid w:val="7BA069BE"/>
    <w:multiLevelType w:val="hybridMultilevel"/>
    <w:tmpl w:val="BE66CEF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3">
    <w:nsid w:val="7CDA7F2E"/>
    <w:multiLevelType w:val="hybridMultilevel"/>
    <w:tmpl w:val="D9B2101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4">
    <w:nsid w:val="7D5D34E1"/>
    <w:multiLevelType w:val="hybridMultilevel"/>
    <w:tmpl w:val="8A206DA4"/>
    <w:lvl w:ilvl="0" w:tplc="1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num>
  <w:num w:numId="2">
    <w:abstractNumId w:val="26"/>
  </w:num>
  <w:num w:numId="3">
    <w:abstractNumId w:val="0"/>
  </w:num>
  <w:num w:numId="4">
    <w:abstractNumId w:val="32"/>
  </w:num>
  <w:num w:numId="5">
    <w:abstractNumId w:val="39"/>
  </w:num>
  <w:num w:numId="6">
    <w:abstractNumId w:val="14"/>
  </w:num>
  <w:num w:numId="7">
    <w:abstractNumId w:val="21"/>
  </w:num>
  <w:num w:numId="8">
    <w:abstractNumId w:val="27"/>
  </w:num>
  <w:num w:numId="9">
    <w:abstractNumId w:val="36"/>
  </w:num>
  <w:num w:numId="10">
    <w:abstractNumId w:val="20"/>
  </w:num>
  <w:num w:numId="11">
    <w:abstractNumId w:val="4"/>
  </w:num>
  <w:num w:numId="12">
    <w:abstractNumId w:val="41"/>
  </w:num>
  <w:num w:numId="13">
    <w:abstractNumId w:val="19"/>
  </w:num>
  <w:num w:numId="14">
    <w:abstractNumId w:val="43"/>
  </w:num>
  <w:num w:numId="15">
    <w:abstractNumId w:val="25"/>
  </w:num>
  <w:num w:numId="16">
    <w:abstractNumId w:val="38"/>
  </w:num>
  <w:num w:numId="17">
    <w:abstractNumId w:val="24"/>
  </w:num>
  <w:num w:numId="18">
    <w:abstractNumId w:val="15"/>
  </w:num>
  <w:num w:numId="19">
    <w:abstractNumId w:val="23"/>
  </w:num>
  <w:num w:numId="20">
    <w:abstractNumId w:val="17"/>
  </w:num>
  <w:num w:numId="21">
    <w:abstractNumId w:val="40"/>
  </w:num>
  <w:num w:numId="22">
    <w:abstractNumId w:val="28"/>
  </w:num>
  <w:num w:numId="23">
    <w:abstractNumId w:val="2"/>
  </w:num>
  <w:num w:numId="24">
    <w:abstractNumId w:val="8"/>
  </w:num>
  <w:num w:numId="25">
    <w:abstractNumId w:val="31"/>
  </w:num>
  <w:num w:numId="26">
    <w:abstractNumId w:val="6"/>
  </w:num>
  <w:num w:numId="27">
    <w:abstractNumId w:val="7"/>
  </w:num>
  <w:num w:numId="28">
    <w:abstractNumId w:val="34"/>
  </w:num>
  <w:num w:numId="29">
    <w:abstractNumId w:val="18"/>
  </w:num>
  <w:num w:numId="30">
    <w:abstractNumId w:val="29"/>
  </w:num>
  <w:num w:numId="31">
    <w:abstractNumId w:val="1"/>
  </w:num>
  <w:num w:numId="32">
    <w:abstractNumId w:val="13"/>
  </w:num>
  <w:num w:numId="33">
    <w:abstractNumId w:val="16"/>
  </w:num>
  <w:num w:numId="34">
    <w:abstractNumId w:val="37"/>
  </w:num>
  <w:num w:numId="35">
    <w:abstractNumId w:val="44"/>
  </w:num>
  <w:num w:numId="36">
    <w:abstractNumId w:val="42"/>
  </w:num>
  <w:num w:numId="37">
    <w:abstractNumId w:val="10"/>
  </w:num>
  <w:num w:numId="38">
    <w:abstractNumId w:val="11"/>
  </w:num>
  <w:num w:numId="39">
    <w:abstractNumId w:val="5"/>
  </w:num>
  <w:num w:numId="40">
    <w:abstractNumId w:val="9"/>
  </w:num>
  <w:num w:numId="41">
    <w:abstractNumId w:val="3"/>
  </w:num>
  <w:num w:numId="42">
    <w:abstractNumId w:val="22"/>
  </w:num>
  <w:num w:numId="43">
    <w:abstractNumId w:val="35"/>
  </w:num>
  <w:num w:numId="44">
    <w:abstractNumId w:val="33"/>
  </w:num>
  <w:num w:numId="45">
    <w:abstractNumId w:val="30"/>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footnotePr>
    <w:footnote w:id="-1"/>
    <w:footnote w:id="0"/>
  </w:footnotePr>
  <w:endnotePr>
    <w:endnote w:id="-1"/>
    <w:endnote w:id="0"/>
  </w:endnotePr>
  <w:compat/>
  <w:rsids>
    <w:rsidRoot w:val="00A07F85"/>
    <w:rsid w:val="0000303B"/>
    <w:rsid w:val="000079E2"/>
    <w:rsid w:val="00011369"/>
    <w:rsid w:val="00012AE8"/>
    <w:rsid w:val="00023CB8"/>
    <w:rsid w:val="00024C7E"/>
    <w:rsid w:val="00027416"/>
    <w:rsid w:val="0003497C"/>
    <w:rsid w:val="000448BE"/>
    <w:rsid w:val="00051B47"/>
    <w:rsid w:val="00072206"/>
    <w:rsid w:val="00082B63"/>
    <w:rsid w:val="00097A60"/>
    <w:rsid w:val="000D2EE3"/>
    <w:rsid w:val="000D3259"/>
    <w:rsid w:val="000D5DC7"/>
    <w:rsid w:val="00107DDC"/>
    <w:rsid w:val="00133CA5"/>
    <w:rsid w:val="0014703D"/>
    <w:rsid w:val="001503E3"/>
    <w:rsid w:val="00153D3A"/>
    <w:rsid w:val="00153DAF"/>
    <w:rsid w:val="00163106"/>
    <w:rsid w:val="00166F52"/>
    <w:rsid w:val="00170377"/>
    <w:rsid w:val="001748EE"/>
    <w:rsid w:val="00180175"/>
    <w:rsid w:val="00180E1F"/>
    <w:rsid w:val="00186490"/>
    <w:rsid w:val="001B5387"/>
    <w:rsid w:val="001C1CAB"/>
    <w:rsid w:val="001C700D"/>
    <w:rsid w:val="001E2162"/>
    <w:rsid w:val="001E5FA4"/>
    <w:rsid w:val="00212434"/>
    <w:rsid w:val="00212814"/>
    <w:rsid w:val="00213919"/>
    <w:rsid w:val="00213F82"/>
    <w:rsid w:val="002159AE"/>
    <w:rsid w:val="00221EF4"/>
    <w:rsid w:val="00230178"/>
    <w:rsid w:val="00233BF3"/>
    <w:rsid w:val="002518FE"/>
    <w:rsid w:val="0025236D"/>
    <w:rsid w:val="00253090"/>
    <w:rsid w:val="00257572"/>
    <w:rsid w:val="00262A93"/>
    <w:rsid w:val="002644FD"/>
    <w:rsid w:val="002707BB"/>
    <w:rsid w:val="00284521"/>
    <w:rsid w:val="002866F3"/>
    <w:rsid w:val="002877F8"/>
    <w:rsid w:val="002A684B"/>
    <w:rsid w:val="002A690A"/>
    <w:rsid w:val="002B53CF"/>
    <w:rsid w:val="002B7641"/>
    <w:rsid w:val="002C4F31"/>
    <w:rsid w:val="002D097E"/>
    <w:rsid w:val="002E2CCE"/>
    <w:rsid w:val="002E7E77"/>
    <w:rsid w:val="002F3EBC"/>
    <w:rsid w:val="002F3ECC"/>
    <w:rsid w:val="0031702E"/>
    <w:rsid w:val="00322648"/>
    <w:rsid w:val="00326358"/>
    <w:rsid w:val="003279BF"/>
    <w:rsid w:val="0034210A"/>
    <w:rsid w:val="00343602"/>
    <w:rsid w:val="00344DBE"/>
    <w:rsid w:val="003465B8"/>
    <w:rsid w:val="00352B07"/>
    <w:rsid w:val="00362245"/>
    <w:rsid w:val="003707C0"/>
    <w:rsid w:val="00371677"/>
    <w:rsid w:val="00380464"/>
    <w:rsid w:val="0038443E"/>
    <w:rsid w:val="00390F1E"/>
    <w:rsid w:val="003A1C05"/>
    <w:rsid w:val="003A401D"/>
    <w:rsid w:val="003B14D2"/>
    <w:rsid w:val="003B2248"/>
    <w:rsid w:val="003B3B97"/>
    <w:rsid w:val="003E153F"/>
    <w:rsid w:val="003E1592"/>
    <w:rsid w:val="003F212B"/>
    <w:rsid w:val="00405BE1"/>
    <w:rsid w:val="00407BF4"/>
    <w:rsid w:val="0042093C"/>
    <w:rsid w:val="00427224"/>
    <w:rsid w:val="00431952"/>
    <w:rsid w:val="00442B4C"/>
    <w:rsid w:val="00457028"/>
    <w:rsid w:val="00465C73"/>
    <w:rsid w:val="0047173F"/>
    <w:rsid w:val="00480281"/>
    <w:rsid w:val="00486C3E"/>
    <w:rsid w:val="00493D2C"/>
    <w:rsid w:val="004A0F93"/>
    <w:rsid w:val="004A1218"/>
    <w:rsid w:val="004E6977"/>
    <w:rsid w:val="004F2093"/>
    <w:rsid w:val="00500A23"/>
    <w:rsid w:val="00500EF7"/>
    <w:rsid w:val="0051276A"/>
    <w:rsid w:val="00516142"/>
    <w:rsid w:val="00542B8F"/>
    <w:rsid w:val="00547DD4"/>
    <w:rsid w:val="00552E59"/>
    <w:rsid w:val="005619FE"/>
    <w:rsid w:val="00563DE1"/>
    <w:rsid w:val="005719A4"/>
    <w:rsid w:val="00572EA9"/>
    <w:rsid w:val="005813D7"/>
    <w:rsid w:val="005917D7"/>
    <w:rsid w:val="005A3F6C"/>
    <w:rsid w:val="005B13DD"/>
    <w:rsid w:val="005C2E04"/>
    <w:rsid w:val="005D075C"/>
    <w:rsid w:val="005D1136"/>
    <w:rsid w:val="005D2C0B"/>
    <w:rsid w:val="005E2EA7"/>
    <w:rsid w:val="005E57E9"/>
    <w:rsid w:val="005E6BAD"/>
    <w:rsid w:val="005E7C3D"/>
    <w:rsid w:val="005E7D92"/>
    <w:rsid w:val="005F6786"/>
    <w:rsid w:val="00602211"/>
    <w:rsid w:val="00605BDB"/>
    <w:rsid w:val="00617942"/>
    <w:rsid w:val="00633D7E"/>
    <w:rsid w:val="00650A33"/>
    <w:rsid w:val="006603AF"/>
    <w:rsid w:val="00663151"/>
    <w:rsid w:val="00663440"/>
    <w:rsid w:val="00674647"/>
    <w:rsid w:val="006805E3"/>
    <w:rsid w:val="00680E7F"/>
    <w:rsid w:val="0069571A"/>
    <w:rsid w:val="00696FD6"/>
    <w:rsid w:val="006A1874"/>
    <w:rsid w:val="006A1D14"/>
    <w:rsid w:val="006A5AED"/>
    <w:rsid w:val="006C3276"/>
    <w:rsid w:val="006C4239"/>
    <w:rsid w:val="006C4D23"/>
    <w:rsid w:val="006C608B"/>
    <w:rsid w:val="006D196E"/>
    <w:rsid w:val="006D2B49"/>
    <w:rsid w:val="006F2B01"/>
    <w:rsid w:val="007003D3"/>
    <w:rsid w:val="00701D1D"/>
    <w:rsid w:val="007043B5"/>
    <w:rsid w:val="00704A82"/>
    <w:rsid w:val="00704DB9"/>
    <w:rsid w:val="00715A14"/>
    <w:rsid w:val="00721246"/>
    <w:rsid w:val="00724FD7"/>
    <w:rsid w:val="007366D1"/>
    <w:rsid w:val="00747157"/>
    <w:rsid w:val="00750761"/>
    <w:rsid w:val="007508B9"/>
    <w:rsid w:val="007707DA"/>
    <w:rsid w:val="00773B2C"/>
    <w:rsid w:val="00776D1C"/>
    <w:rsid w:val="007813E4"/>
    <w:rsid w:val="00782888"/>
    <w:rsid w:val="00793E80"/>
    <w:rsid w:val="007B1CB6"/>
    <w:rsid w:val="007C6211"/>
    <w:rsid w:val="007C7A8D"/>
    <w:rsid w:val="007D005C"/>
    <w:rsid w:val="007D0A63"/>
    <w:rsid w:val="007D260D"/>
    <w:rsid w:val="007E66BF"/>
    <w:rsid w:val="007E706C"/>
    <w:rsid w:val="007F5C90"/>
    <w:rsid w:val="007F6367"/>
    <w:rsid w:val="00802504"/>
    <w:rsid w:val="0081158A"/>
    <w:rsid w:val="00817C3D"/>
    <w:rsid w:val="00821FDD"/>
    <w:rsid w:val="008333F4"/>
    <w:rsid w:val="0083489C"/>
    <w:rsid w:val="00843103"/>
    <w:rsid w:val="00854B66"/>
    <w:rsid w:val="00866887"/>
    <w:rsid w:val="00874E9B"/>
    <w:rsid w:val="0087592D"/>
    <w:rsid w:val="008766E0"/>
    <w:rsid w:val="00877237"/>
    <w:rsid w:val="00880FE7"/>
    <w:rsid w:val="008A10C7"/>
    <w:rsid w:val="008A1EEF"/>
    <w:rsid w:val="008A42CF"/>
    <w:rsid w:val="008B59AC"/>
    <w:rsid w:val="008C5756"/>
    <w:rsid w:val="008D7958"/>
    <w:rsid w:val="008E0C91"/>
    <w:rsid w:val="008E75FF"/>
    <w:rsid w:val="00913C99"/>
    <w:rsid w:val="00931266"/>
    <w:rsid w:val="009373F1"/>
    <w:rsid w:val="009441D2"/>
    <w:rsid w:val="00946789"/>
    <w:rsid w:val="009509BA"/>
    <w:rsid w:val="00952332"/>
    <w:rsid w:val="00961369"/>
    <w:rsid w:val="00965518"/>
    <w:rsid w:val="009746FD"/>
    <w:rsid w:val="009970EB"/>
    <w:rsid w:val="0099732A"/>
    <w:rsid w:val="009A6227"/>
    <w:rsid w:val="009C5DA4"/>
    <w:rsid w:val="009C5F54"/>
    <w:rsid w:val="009C66CC"/>
    <w:rsid w:val="009D1835"/>
    <w:rsid w:val="009E4615"/>
    <w:rsid w:val="009E7558"/>
    <w:rsid w:val="009F2B07"/>
    <w:rsid w:val="00A036C4"/>
    <w:rsid w:val="00A07F85"/>
    <w:rsid w:val="00A217D7"/>
    <w:rsid w:val="00A23687"/>
    <w:rsid w:val="00A30068"/>
    <w:rsid w:val="00A4129C"/>
    <w:rsid w:val="00A447E8"/>
    <w:rsid w:val="00A609E5"/>
    <w:rsid w:val="00A71C57"/>
    <w:rsid w:val="00A859A0"/>
    <w:rsid w:val="00A96203"/>
    <w:rsid w:val="00AA3656"/>
    <w:rsid w:val="00AA4D70"/>
    <w:rsid w:val="00AB1B9B"/>
    <w:rsid w:val="00AB67E0"/>
    <w:rsid w:val="00AD2DC8"/>
    <w:rsid w:val="00AD5DAF"/>
    <w:rsid w:val="00AE500B"/>
    <w:rsid w:val="00B0178B"/>
    <w:rsid w:val="00B3265D"/>
    <w:rsid w:val="00B32F82"/>
    <w:rsid w:val="00B71624"/>
    <w:rsid w:val="00B73D6D"/>
    <w:rsid w:val="00B765E9"/>
    <w:rsid w:val="00B90490"/>
    <w:rsid w:val="00B93C46"/>
    <w:rsid w:val="00B9671D"/>
    <w:rsid w:val="00B97812"/>
    <w:rsid w:val="00BA369E"/>
    <w:rsid w:val="00BB7953"/>
    <w:rsid w:val="00BE7A32"/>
    <w:rsid w:val="00BF037A"/>
    <w:rsid w:val="00BF0464"/>
    <w:rsid w:val="00BF062D"/>
    <w:rsid w:val="00BF194F"/>
    <w:rsid w:val="00BF42B9"/>
    <w:rsid w:val="00BF64D1"/>
    <w:rsid w:val="00BF7647"/>
    <w:rsid w:val="00C05535"/>
    <w:rsid w:val="00C15834"/>
    <w:rsid w:val="00C17E92"/>
    <w:rsid w:val="00C2369C"/>
    <w:rsid w:val="00C335CF"/>
    <w:rsid w:val="00C3744A"/>
    <w:rsid w:val="00C466CE"/>
    <w:rsid w:val="00C74071"/>
    <w:rsid w:val="00C753A3"/>
    <w:rsid w:val="00C93910"/>
    <w:rsid w:val="00C94BC0"/>
    <w:rsid w:val="00CA2C41"/>
    <w:rsid w:val="00CA45DE"/>
    <w:rsid w:val="00CA4796"/>
    <w:rsid w:val="00CA5A32"/>
    <w:rsid w:val="00CB5669"/>
    <w:rsid w:val="00CC12F4"/>
    <w:rsid w:val="00CD002C"/>
    <w:rsid w:val="00CD5155"/>
    <w:rsid w:val="00CD7714"/>
    <w:rsid w:val="00CE1B14"/>
    <w:rsid w:val="00CF03F4"/>
    <w:rsid w:val="00CF28EF"/>
    <w:rsid w:val="00CF476B"/>
    <w:rsid w:val="00D0648B"/>
    <w:rsid w:val="00D07443"/>
    <w:rsid w:val="00D231F4"/>
    <w:rsid w:val="00D312CE"/>
    <w:rsid w:val="00D316AD"/>
    <w:rsid w:val="00D42E31"/>
    <w:rsid w:val="00D60F3E"/>
    <w:rsid w:val="00D7176B"/>
    <w:rsid w:val="00D81235"/>
    <w:rsid w:val="00D90F2C"/>
    <w:rsid w:val="00D97B84"/>
    <w:rsid w:val="00DC1B26"/>
    <w:rsid w:val="00DD3C53"/>
    <w:rsid w:val="00DF53BD"/>
    <w:rsid w:val="00DF66CE"/>
    <w:rsid w:val="00DF7D41"/>
    <w:rsid w:val="00E01370"/>
    <w:rsid w:val="00E025EE"/>
    <w:rsid w:val="00E049FA"/>
    <w:rsid w:val="00E06A49"/>
    <w:rsid w:val="00E14CEB"/>
    <w:rsid w:val="00E162D2"/>
    <w:rsid w:val="00E205E6"/>
    <w:rsid w:val="00E25EAE"/>
    <w:rsid w:val="00E269C7"/>
    <w:rsid w:val="00E27B5F"/>
    <w:rsid w:val="00E41167"/>
    <w:rsid w:val="00E60275"/>
    <w:rsid w:val="00E74411"/>
    <w:rsid w:val="00E76F91"/>
    <w:rsid w:val="00E95A29"/>
    <w:rsid w:val="00E96A5B"/>
    <w:rsid w:val="00EA12DE"/>
    <w:rsid w:val="00EA571C"/>
    <w:rsid w:val="00EC413A"/>
    <w:rsid w:val="00EC4A89"/>
    <w:rsid w:val="00EE18F2"/>
    <w:rsid w:val="00EF11FA"/>
    <w:rsid w:val="00F1183D"/>
    <w:rsid w:val="00F21EF0"/>
    <w:rsid w:val="00F24901"/>
    <w:rsid w:val="00F27486"/>
    <w:rsid w:val="00F33C98"/>
    <w:rsid w:val="00F445FE"/>
    <w:rsid w:val="00F5562A"/>
    <w:rsid w:val="00F60B34"/>
    <w:rsid w:val="00F64F00"/>
    <w:rsid w:val="00F72BEB"/>
    <w:rsid w:val="00F83988"/>
    <w:rsid w:val="00F84DE3"/>
    <w:rsid w:val="00F92AE7"/>
    <w:rsid w:val="00F9694E"/>
    <w:rsid w:val="00F96979"/>
    <w:rsid w:val="00FA51D3"/>
    <w:rsid w:val="00FA75A6"/>
    <w:rsid w:val="00FB2141"/>
    <w:rsid w:val="00FE1025"/>
    <w:rsid w:val="00FE1989"/>
    <w:rsid w:val="00FF33A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7F85"/>
    <w:pPr>
      <w:spacing w:after="0" w:line="240" w:lineRule="auto"/>
    </w:pPr>
    <w:rPr>
      <w:sz w:val="24"/>
      <w:szCs w:val="24"/>
      <w:lang w:val="en-GB"/>
    </w:rPr>
  </w:style>
  <w:style w:type="paragraph" w:styleId="Heading1">
    <w:name w:val="heading 1"/>
    <w:basedOn w:val="Normal"/>
    <w:link w:val="Heading1Char"/>
    <w:autoRedefine/>
    <w:uiPriority w:val="9"/>
    <w:qFormat/>
    <w:rsid w:val="0031702E"/>
    <w:pPr>
      <w:spacing w:before="100" w:beforeAutospacing="1" w:after="100" w:afterAutospacing="1" w:line="360" w:lineRule="auto"/>
      <w:jc w:val="center"/>
      <w:outlineLvl w:val="0"/>
    </w:pPr>
    <w:rPr>
      <w:rFonts w:ascii="Times New Roman" w:eastAsia="Times New Roman" w:hAnsi="Times New Roman" w:cs="Times New Roman"/>
      <w:b/>
      <w:bCs/>
      <w:kern w:val="36"/>
      <w:sz w:val="28"/>
      <w:szCs w:val="48"/>
      <w:lang w:eastAsia="en-IE"/>
    </w:rPr>
  </w:style>
  <w:style w:type="paragraph" w:styleId="Heading3">
    <w:name w:val="heading 3"/>
    <w:basedOn w:val="Normal"/>
    <w:next w:val="Normal"/>
    <w:link w:val="Heading3Char"/>
    <w:autoRedefine/>
    <w:uiPriority w:val="9"/>
    <w:unhideWhenUsed/>
    <w:qFormat/>
    <w:rsid w:val="007D260D"/>
    <w:pPr>
      <w:keepNext/>
      <w:keepLines/>
      <w:numPr>
        <w:ilvl w:val="2"/>
        <w:numId w:val="1"/>
      </w:numPr>
      <w:spacing w:before="40" w:line="360" w:lineRule="auto"/>
      <w:ind w:left="720"/>
      <w:contextualSpacing/>
      <w:jc w:val="both"/>
      <w:outlineLvl w:val="2"/>
    </w:pPr>
    <w:rPr>
      <w:rFonts w:ascii="Times New Roman" w:eastAsiaTheme="majorEastAsia" w:hAnsi="Times New Roman"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702E"/>
    <w:rPr>
      <w:rFonts w:ascii="Times New Roman" w:eastAsia="Times New Roman" w:hAnsi="Times New Roman" w:cs="Times New Roman"/>
      <w:b/>
      <w:bCs/>
      <w:kern w:val="36"/>
      <w:sz w:val="28"/>
      <w:szCs w:val="48"/>
      <w:lang w:eastAsia="en-IE"/>
    </w:rPr>
  </w:style>
  <w:style w:type="character" w:customStyle="1" w:styleId="Heading3Char">
    <w:name w:val="Heading 3 Char"/>
    <w:basedOn w:val="DefaultParagraphFont"/>
    <w:link w:val="Heading3"/>
    <w:uiPriority w:val="9"/>
    <w:rsid w:val="007D260D"/>
    <w:rPr>
      <w:rFonts w:ascii="Times New Roman" w:eastAsiaTheme="majorEastAsia" w:hAnsi="Times New Roman" w:cstheme="majorBidi"/>
      <w:b/>
      <w:sz w:val="24"/>
      <w:szCs w:val="24"/>
      <w:lang w:val="en-GB"/>
    </w:rPr>
  </w:style>
  <w:style w:type="paragraph" w:styleId="TableofFigures">
    <w:name w:val="table of figures"/>
    <w:basedOn w:val="Normal"/>
    <w:next w:val="Normal"/>
    <w:autoRedefine/>
    <w:uiPriority w:val="99"/>
    <w:unhideWhenUsed/>
    <w:qFormat/>
    <w:rsid w:val="0031702E"/>
    <w:pPr>
      <w:spacing w:line="480" w:lineRule="auto"/>
    </w:pPr>
    <w:rPr>
      <w:rFonts w:ascii="Times New Roman" w:hAnsi="Times New Roman"/>
      <w:b/>
    </w:rPr>
  </w:style>
  <w:style w:type="paragraph" w:styleId="ListParagraph">
    <w:name w:val="List Paragraph"/>
    <w:basedOn w:val="Normal"/>
    <w:uiPriority w:val="34"/>
    <w:qFormat/>
    <w:rsid w:val="00A07F85"/>
    <w:pPr>
      <w:ind w:left="720"/>
      <w:contextualSpacing/>
    </w:pPr>
  </w:style>
  <w:style w:type="paragraph" w:styleId="Header">
    <w:name w:val="header"/>
    <w:basedOn w:val="Normal"/>
    <w:link w:val="HeaderChar"/>
    <w:uiPriority w:val="99"/>
    <w:unhideWhenUsed/>
    <w:rsid w:val="00A07F85"/>
    <w:pPr>
      <w:tabs>
        <w:tab w:val="center" w:pos="4513"/>
        <w:tab w:val="right" w:pos="9026"/>
      </w:tabs>
    </w:pPr>
  </w:style>
  <w:style w:type="character" w:customStyle="1" w:styleId="HeaderChar">
    <w:name w:val="Header Char"/>
    <w:basedOn w:val="DefaultParagraphFont"/>
    <w:link w:val="Header"/>
    <w:uiPriority w:val="99"/>
    <w:rsid w:val="00A07F85"/>
    <w:rPr>
      <w:sz w:val="24"/>
      <w:szCs w:val="24"/>
      <w:lang w:val="en-GB"/>
    </w:rPr>
  </w:style>
  <w:style w:type="paragraph" w:styleId="Footer">
    <w:name w:val="footer"/>
    <w:basedOn w:val="Normal"/>
    <w:link w:val="FooterChar"/>
    <w:uiPriority w:val="99"/>
    <w:unhideWhenUsed/>
    <w:rsid w:val="00A07F85"/>
    <w:pPr>
      <w:tabs>
        <w:tab w:val="center" w:pos="4513"/>
        <w:tab w:val="right" w:pos="9026"/>
      </w:tabs>
    </w:pPr>
  </w:style>
  <w:style w:type="character" w:customStyle="1" w:styleId="FooterChar">
    <w:name w:val="Footer Char"/>
    <w:basedOn w:val="DefaultParagraphFont"/>
    <w:link w:val="Footer"/>
    <w:uiPriority w:val="99"/>
    <w:rsid w:val="00A07F85"/>
    <w:rPr>
      <w:sz w:val="24"/>
      <w:szCs w:val="24"/>
      <w:lang w:val="en-GB"/>
    </w:rPr>
  </w:style>
  <w:style w:type="table" w:styleId="TableGrid">
    <w:name w:val="Table Grid"/>
    <w:basedOn w:val="TableNormal"/>
    <w:uiPriority w:val="59"/>
    <w:rsid w:val="00A07F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63440"/>
    <w:rPr>
      <w:color w:val="0000FF"/>
      <w:u w:val="single"/>
    </w:rPr>
  </w:style>
  <w:style w:type="character" w:styleId="FollowedHyperlink">
    <w:name w:val="FollowedHyperlink"/>
    <w:basedOn w:val="DefaultParagraphFont"/>
    <w:uiPriority w:val="99"/>
    <w:semiHidden/>
    <w:unhideWhenUsed/>
    <w:rsid w:val="00F27486"/>
    <w:rPr>
      <w:color w:val="954F72" w:themeColor="followedHyperlink"/>
      <w:u w:val="single"/>
    </w:rPr>
  </w:style>
  <w:style w:type="character" w:customStyle="1" w:styleId="UnresolvedMention1">
    <w:name w:val="Unresolved Mention1"/>
    <w:basedOn w:val="DefaultParagraphFont"/>
    <w:uiPriority w:val="99"/>
    <w:semiHidden/>
    <w:unhideWhenUsed/>
    <w:rsid w:val="00F96979"/>
    <w:rPr>
      <w:color w:val="808080"/>
      <w:shd w:val="clear" w:color="auto" w:fill="E6E6E6"/>
    </w:rPr>
  </w:style>
  <w:style w:type="paragraph" w:styleId="NormalWeb">
    <w:name w:val="Normal (Web)"/>
    <w:basedOn w:val="Normal"/>
    <w:uiPriority w:val="99"/>
    <w:unhideWhenUsed/>
    <w:rsid w:val="00011369"/>
    <w:pPr>
      <w:spacing w:before="100" w:beforeAutospacing="1" w:after="100" w:afterAutospacing="1"/>
    </w:pPr>
    <w:rPr>
      <w:rFonts w:ascii="Times New Roman" w:eastAsiaTheme="minorEastAsia" w:hAnsi="Times New Roman" w:cs="Times New Roman"/>
      <w:lang w:val="en-IE" w:eastAsia="en-IE"/>
    </w:rPr>
  </w:style>
  <w:style w:type="paragraph" w:styleId="BalloonText">
    <w:name w:val="Balloon Text"/>
    <w:basedOn w:val="Normal"/>
    <w:link w:val="BalloonTextChar"/>
    <w:uiPriority w:val="99"/>
    <w:semiHidden/>
    <w:unhideWhenUsed/>
    <w:rsid w:val="003E1592"/>
    <w:rPr>
      <w:rFonts w:ascii="Tahoma" w:hAnsi="Tahoma" w:cs="Tahoma"/>
      <w:sz w:val="16"/>
      <w:szCs w:val="16"/>
    </w:rPr>
  </w:style>
  <w:style w:type="character" w:customStyle="1" w:styleId="BalloonTextChar">
    <w:name w:val="Balloon Text Char"/>
    <w:basedOn w:val="DefaultParagraphFont"/>
    <w:link w:val="BalloonText"/>
    <w:uiPriority w:val="99"/>
    <w:semiHidden/>
    <w:rsid w:val="003E1592"/>
    <w:rPr>
      <w:rFonts w:ascii="Tahoma" w:hAnsi="Tahoma" w:cs="Tahoma"/>
      <w:sz w:val="16"/>
      <w:szCs w:val="16"/>
      <w:lang w:val="en-GB"/>
    </w:rPr>
  </w:style>
  <w:style w:type="character" w:customStyle="1" w:styleId="selqnc">
    <w:name w:val="selqnc"/>
    <w:basedOn w:val="DefaultParagraphFont"/>
    <w:rsid w:val="00343602"/>
  </w:style>
  <w:style w:type="character" w:customStyle="1" w:styleId="acmyv">
    <w:name w:val="acmyv"/>
    <w:basedOn w:val="DefaultParagraphFont"/>
    <w:rsid w:val="00343602"/>
  </w:style>
  <w:style w:type="character" w:customStyle="1" w:styleId="UnresolvedMention2">
    <w:name w:val="Unresolved Mention2"/>
    <w:basedOn w:val="DefaultParagraphFont"/>
    <w:uiPriority w:val="99"/>
    <w:semiHidden/>
    <w:unhideWhenUsed/>
    <w:rsid w:val="007E706C"/>
    <w:rPr>
      <w:color w:val="808080"/>
      <w:shd w:val="clear" w:color="auto" w:fill="E6E6E6"/>
    </w:rPr>
  </w:style>
  <w:style w:type="paragraph" w:styleId="FootnoteText">
    <w:name w:val="footnote text"/>
    <w:basedOn w:val="Normal"/>
    <w:link w:val="FootnoteTextChar"/>
    <w:uiPriority w:val="99"/>
    <w:semiHidden/>
    <w:unhideWhenUsed/>
    <w:rsid w:val="00D0648B"/>
    <w:rPr>
      <w:sz w:val="20"/>
      <w:szCs w:val="20"/>
    </w:rPr>
  </w:style>
  <w:style w:type="character" w:customStyle="1" w:styleId="FootnoteTextChar">
    <w:name w:val="Footnote Text Char"/>
    <w:basedOn w:val="DefaultParagraphFont"/>
    <w:link w:val="FootnoteText"/>
    <w:uiPriority w:val="99"/>
    <w:semiHidden/>
    <w:rsid w:val="00D0648B"/>
    <w:rPr>
      <w:sz w:val="20"/>
      <w:szCs w:val="20"/>
      <w:lang w:val="en-GB"/>
    </w:rPr>
  </w:style>
  <w:style w:type="character" w:styleId="FootnoteReference">
    <w:name w:val="footnote reference"/>
    <w:basedOn w:val="DefaultParagraphFont"/>
    <w:uiPriority w:val="99"/>
    <w:semiHidden/>
    <w:unhideWhenUsed/>
    <w:rsid w:val="00D0648B"/>
    <w:rPr>
      <w:vertAlign w:val="superscript"/>
    </w:rPr>
  </w:style>
</w:styles>
</file>

<file path=word/webSettings.xml><?xml version="1.0" encoding="utf-8"?>
<w:webSettings xmlns:r="http://schemas.openxmlformats.org/officeDocument/2006/relationships" xmlns:w="http://schemas.openxmlformats.org/wordprocessingml/2006/main">
  <w:divs>
    <w:div w:id="491993998">
      <w:bodyDiv w:val="1"/>
      <w:marLeft w:val="0"/>
      <w:marRight w:val="0"/>
      <w:marTop w:val="0"/>
      <w:marBottom w:val="0"/>
      <w:divBdr>
        <w:top w:val="none" w:sz="0" w:space="0" w:color="auto"/>
        <w:left w:val="none" w:sz="0" w:space="0" w:color="auto"/>
        <w:bottom w:val="none" w:sz="0" w:space="0" w:color="auto"/>
        <w:right w:val="none" w:sz="0" w:space="0" w:color="auto"/>
      </w:divBdr>
    </w:div>
    <w:div w:id="2093089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luminocity3d.org/WorldPopDen/" TargetMode="External"/><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hyperlink" Target="https://www.worldatlas.com/aatlas/world.htm" TargetMode="External"/><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5.jpeg"/><Relationship Id="rId32" Type="http://schemas.openxmlformats.org/officeDocument/2006/relationships/image" Target="media/image23.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sciencekids.co.nz/sciencefacts/countries.html" TargetMode="External"/><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103</TotalTime>
  <Pages>11</Pages>
  <Words>1488</Words>
  <Characters>8488</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9957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AISLING HELENA CLEARY</dc:creator>
  <cp:lastModifiedBy>Owner</cp:lastModifiedBy>
  <cp:revision>3</cp:revision>
  <dcterms:created xsi:type="dcterms:W3CDTF">2020-05-31T01:39:00Z</dcterms:created>
  <dcterms:modified xsi:type="dcterms:W3CDTF">2020-06-01T17:13:00Z</dcterms:modified>
</cp:coreProperties>
</file>