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C8" w:rsidRPr="0095312E" w:rsidRDefault="00C33CC8" w:rsidP="00C33CC8">
      <w:pPr>
        <w:ind w:left="1440" w:firstLine="720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Tuesday12</w:t>
      </w:r>
      <w:r w:rsidRPr="006F57F2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:rsidR="00C33CC8" w:rsidRDefault="00C33CC8" w:rsidP="00C33CC8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</w:p>
    <w:p w:rsidR="00C33CC8" w:rsidRPr="007373A7" w:rsidRDefault="00C33CC8" w:rsidP="00C33CC8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As usual, we’ll aim for 30 minutes of exercise today. You could do a Joe Wicks PE class on YouTube, a cosmic kids yoga lesson, jump on the trampoline or go for a walk/cycle/scoot with your family. There is also a website ‘</w:t>
      </w:r>
      <w:proofErr w:type="spellStart"/>
      <w:r>
        <w:rPr>
          <w:rFonts w:ascii="Sassoon Infant Std" w:hAnsi="Sassoon Infant Std"/>
        </w:rPr>
        <w:t>gonoodle</w:t>
      </w:r>
      <w:proofErr w:type="spellEnd"/>
      <w:r>
        <w:rPr>
          <w:rFonts w:ascii="Sassoon Infant Std" w:hAnsi="Sassoon Infant Std"/>
        </w:rPr>
        <w:t xml:space="preserve">’ that we use regularly in class. You can go to guided dance or </w:t>
      </w:r>
      <w:proofErr w:type="spellStart"/>
      <w:r>
        <w:rPr>
          <w:rFonts w:ascii="Sassoon Infant Std" w:hAnsi="Sassoon Infant Std"/>
        </w:rPr>
        <w:t>kidzbop</w:t>
      </w:r>
      <w:proofErr w:type="spellEnd"/>
      <w:r>
        <w:rPr>
          <w:rFonts w:ascii="Sassoon Infant Std" w:hAnsi="Sassoon Infant Std"/>
        </w:rPr>
        <w:t xml:space="preserve"> dance and let your child copy the moves.  </w:t>
      </w:r>
    </w:p>
    <w:p w:rsidR="00C33CC8" w:rsidRPr="0095312E" w:rsidRDefault="00C33CC8" w:rsidP="00C33CC8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</w:p>
    <w:p w:rsidR="00C33CC8" w:rsidRDefault="00C33CC8" w:rsidP="00C33CC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Wordlist for ‘What a Box’. Read and learn the next 3 words – </w:t>
      </w:r>
    </w:p>
    <w:p w:rsidR="00C33CC8" w:rsidRDefault="007A60C6" w:rsidP="00C33CC8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his</w:t>
      </w:r>
    </w:p>
    <w:p w:rsidR="00C33CC8" w:rsidRDefault="007A60C6" w:rsidP="00C33CC8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photograph</w:t>
      </w:r>
    </w:p>
    <w:p w:rsidR="00C33CC8" w:rsidRDefault="007A60C6" w:rsidP="00C33CC8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remember</w:t>
      </w:r>
    </w:p>
    <w:p w:rsidR="00C33CC8" w:rsidRPr="00175695" w:rsidRDefault="00C33CC8" w:rsidP="00C33CC8">
      <w:pPr>
        <w:rPr>
          <w:rFonts w:ascii="Sassoon Infant Std" w:hAnsi="Sassoon Infant Std"/>
        </w:rPr>
      </w:pPr>
      <w:r w:rsidRPr="00175695">
        <w:rPr>
          <w:rFonts w:ascii="Sassoon Infant Std" w:hAnsi="Sassoon Infant Std"/>
        </w:rPr>
        <w:t xml:space="preserve">What do these words mean? Find rhyming words. Find other words that start with the same sound. </w:t>
      </w:r>
      <w:r>
        <w:rPr>
          <w:rFonts w:ascii="Sassoon Infant Std" w:hAnsi="Sassoon Infant Std"/>
        </w:rPr>
        <w:t xml:space="preserve">Write a sentence if possible. Don’t forget to begin your sentence with a capital letter and finish with a full stop. </w:t>
      </w:r>
    </w:p>
    <w:p w:rsidR="002E35EF" w:rsidRPr="002E35EF" w:rsidRDefault="002E35EF" w:rsidP="002E35EF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Handwriting: Capital Letter </w:t>
      </w:r>
      <w:r w:rsidR="00493C3A">
        <w:rPr>
          <w:rFonts w:ascii="Sassoon Infant Std" w:hAnsi="Sassoon Infant Std"/>
        </w:rPr>
        <w:t>V : I’ve attached the worksheet from their handwriting workbook. Or you could practise the letter V in your copy. The wording we use is ‘start at the top, diagonal line down, diagonal line back up’.</w:t>
      </w:r>
    </w:p>
    <w:p w:rsidR="00C33CC8" w:rsidRDefault="00C33CC8" w:rsidP="00C33CC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Oral Language : below I’ve written the alphabet. Try to come up with a word for each letter</w:t>
      </w:r>
      <w:r w:rsidR="007A60C6">
        <w:rPr>
          <w:rFonts w:ascii="Sassoon Infant Std" w:hAnsi="Sassoon Infant Std"/>
        </w:rPr>
        <w:t xml:space="preserve"> – Same activity as last week, but this time you are think of verbs – which are action words, for example, acting, baking, chatting, dancing and so on. Don’t w</w:t>
      </w:r>
      <w:r w:rsidR="00493C3A">
        <w:rPr>
          <w:rFonts w:ascii="Sassoon Infant Std" w:hAnsi="Sassoon Infant Std"/>
        </w:rPr>
        <w:t>orry if you don’t get them all, some are very difficult.</w:t>
      </w:r>
    </w:p>
    <w:p w:rsidR="008D123F" w:rsidRDefault="008D123F" w:rsidP="008D123F">
      <w:pPr>
        <w:pStyle w:val="ListParagraph"/>
        <w:rPr>
          <w:rFonts w:ascii="Sassoon Infant Std" w:hAnsi="Sassoon Infant Std"/>
        </w:rPr>
      </w:pPr>
    </w:p>
    <w:p w:rsidR="00C33CC8" w:rsidRDefault="008D123F" w:rsidP="00C33CC8">
      <w:pPr>
        <w:pStyle w:val="ListParagraph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a </w:t>
      </w:r>
      <w:r w:rsidR="00C33CC8">
        <w:rPr>
          <w:rFonts w:ascii="Sassoon Infant Std" w:hAnsi="Sassoon Infant Std"/>
        </w:rPr>
        <w:t xml:space="preserve"> b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c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d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e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f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g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h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</w:t>
      </w:r>
      <w:proofErr w:type="spellStart"/>
      <w:r w:rsidR="00C33CC8">
        <w:rPr>
          <w:rFonts w:ascii="Sassoon Infant Std" w:hAnsi="Sassoon Infant Std"/>
        </w:rPr>
        <w:t>i</w:t>
      </w:r>
      <w:proofErr w:type="spellEnd"/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j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k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l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m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n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o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p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q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r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s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t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u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v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w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x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y</w:t>
      </w:r>
      <w:r>
        <w:rPr>
          <w:rFonts w:ascii="Sassoon Infant Std" w:hAnsi="Sassoon Infant Std"/>
        </w:rPr>
        <w:t xml:space="preserve"> </w:t>
      </w:r>
      <w:r w:rsidR="00C33CC8">
        <w:rPr>
          <w:rFonts w:ascii="Sassoon Infant Std" w:hAnsi="Sassoon Infant Std"/>
        </w:rPr>
        <w:t xml:space="preserve"> z</w:t>
      </w:r>
    </w:p>
    <w:p w:rsidR="008D123F" w:rsidRDefault="008D123F" w:rsidP="00C33CC8">
      <w:pPr>
        <w:pStyle w:val="ListParagraph"/>
        <w:rPr>
          <w:rFonts w:ascii="Sassoon Infant Std" w:hAnsi="Sassoon Infant Std"/>
        </w:rPr>
      </w:pPr>
    </w:p>
    <w:p w:rsidR="00C33CC8" w:rsidRDefault="00493C3A" w:rsidP="00C33CC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Wordbox</w:t>
      </w:r>
      <w:proofErr w:type="spellEnd"/>
      <w:r>
        <w:rPr>
          <w:rFonts w:ascii="Sassoon Infant Std" w:hAnsi="Sassoon Infant Std"/>
        </w:rPr>
        <w:t xml:space="preserve"> 18</w:t>
      </w:r>
      <w:r w:rsidR="00C33CC8">
        <w:rPr>
          <w:rFonts w:ascii="Sassoon Infant Std" w:hAnsi="Sassoon Infant Std"/>
        </w:rPr>
        <w:t xml:space="preserve"> : 1-10 read each day</w:t>
      </w:r>
    </w:p>
    <w:p w:rsidR="00C33CC8" w:rsidRPr="00313AB1" w:rsidRDefault="00C33CC8" w:rsidP="00C33CC8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High Frequency Words : Read and learn words </w:t>
      </w:r>
      <w:r w:rsidR="007A60C6">
        <w:rPr>
          <w:rFonts w:ascii="Sassoon Infant Std" w:hAnsi="Sassoon Infant Std"/>
        </w:rPr>
        <w:t>21-30</w:t>
      </w:r>
      <w:r>
        <w:rPr>
          <w:rFonts w:ascii="Sassoon Infant Std" w:hAnsi="Sassoon Infant Std"/>
        </w:rPr>
        <w:t xml:space="preserve">. </w:t>
      </w:r>
    </w:p>
    <w:p w:rsidR="00C33CC8" w:rsidRPr="0095312E" w:rsidRDefault="00C33CC8" w:rsidP="00C33CC8">
      <w:pPr>
        <w:rPr>
          <w:rFonts w:ascii="Sassoon Infant Std" w:hAnsi="Sassoon Infant Std"/>
          <w:b/>
          <w:color w:val="FF0000"/>
        </w:rPr>
      </w:pPr>
      <w:proofErr w:type="spell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</w:p>
    <w:p w:rsidR="00493C3A" w:rsidRDefault="00493C3A" w:rsidP="00493C3A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naCainte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>
        <w:rPr>
          <w:rFonts w:ascii="Sassoon Infant Std" w:hAnsi="Sassoon Infant Std"/>
        </w:rPr>
        <w:t>Teilifís</w:t>
      </w:r>
      <w:proofErr w:type="spellEnd"/>
      <w:r>
        <w:rPr>
          <w:rFonts w:ascii="Sassoon Infant Std" w:hAnsi="Sassoon Infant Std"/>
        </w:rPr>
        <w:t xml:space="preserve"> Revision</w:t>
      </w:r>
    </w:p>
    <w:p w:rsidR="005251BD" w:rsidRPr="00493C3A" w:rsidRDefault="00493C3A" w:rsidP="00493C3A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are finished the </w:t>
      </w:r>
      <w:proofErr w:type="spellStart"/>
      <w:r>
        <w:rPr>
          <w:rFonts w:ascii="Sassoon Infant Std" w:hAnsi="Sassoon Infant Std"/>
        </w:rPr>
        <w:t>Teilifís</w:t>
      </w:r>
      <w:proofErr w:type="spellEnd"/>
      <w:r>
        <w:rPr>
          <w:rFonts w:ascii="Sassoon Infant Std" w:hAnsi="Sassoon Infant Std"/>
        </w:rPr>
        <w:t xml:space="preserve"> chapter, so your child might like to go over all the songs or the story again. To access the songs, click on the music note on the main </w:t>
      </w:r>
      <w:proofErr w:type="spellStart"/>
      <w:r>
        <w:rPr>
          <w:rFonts w:ascii="Sassoon Infant Std" w:hAnsi="Sassoon Infant Std"/>
        </w:rPr>
        <w:t>Teilifís</w:t>
      </w:r>
      <w:proofErr w:type="spellEnd"/>
      <w:r>
        <w:rPr>
          <w:rFonts w:ascii="Sassoon Infant Std" w:hAnsi="Sassoon Infant Std"/>
        </w:rPr>
        <w:t xml:space="preserve"> page and press ‘</w:t>
      </w:r>
      <w:proofErr w:type="spellStart"/>
      <w:r>
        <w:rPr>
          <w:rFonts w:ascii="Sassoon Infant Std" w:hAnsi="Sassoon Infant Std"/>
        </w:rPr>
        <w:t>Seinn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iad</w:t>
      </w:r>
      <w:proofErr w:type="spellEnd"/>
      <w:r>
        <w:rPr>
          <w:rFonts w:ascii="Sassoon Infant Std" w:hAnsi="Sassoon Infant Std"/>
        </w:rPr>
        <w:t xml:space="preserve"> go </w:t>
      </w:r>
      <w:proofErr w:type="spellStart"/>
      <w:r>
        <w:rPr>
          <w:rFonts w:ascii="Sassoon Infant Std" w:hAnsi="Sassoon Infant Std"/>
        </w:rPr>
        <w:t>léir</w:t>
      </w:r>
      <w:proofErr w:type="spellEnd"/>
      <w:r>
        <w:rPr>
          <w:rFonts w:ascii="Sassoon Infant Std" w:hAnsi="Sassoon Infant Std"/>
        </w:rPr>
        <w:t xml:space="preserve">’. This will play all the songs from this chapter. The story </w:t>
      </w:r>
      <w:r w:rsidR="008D123F">
        <w:rPr>
          <w:rFonts w:ascii="Sassoon Infant Std" w:hAnsi="Sassoon Infant Std"/>
        </w:rPr>
        <w:t xml:space="preserve">‘An </w:t>
      </w:r>
      <w:proofErr w:type="spellStart"/>
      <w:r w:rsidR="008D123F">
        <w:rPr>
          <w:rFonts w:ascii="Sassoon Infant Std" w:hAnsi="Sassoon Infant Std"/>
        </w:rPr>
        <w:t>Lacha</w:t>
      </w:r>
      <w:proofErr w:type="spellEnd"/>
      <w:r w:rsidR="008D123F">
        <w:rPr>
          <w:rFonts w:ascii="Sassoon Infant Std" w:hAnsi="Sassoon Infant Std"/>
        </w:rPr>
        <w:t xml:space="preserve"> </w:t>
      </w:r>
      <w:proofErr w:type="spellStart"/>
      <w:r w:rsidR="008D123F">
        <w:rPr>
          <w:rFonts w:ascii="Sassoon Infant Std" w:hAnsi="Sassoon Infant Std"/>
        </w:rPr>
        <w:t>Ghránna</w:t>
      </w:r>
      <w:proofErr w:type="spellEnd"/>
      <w:r w:rsidR="008D123F">
        <w:rPr>
          <w:rFonts w:ascii="Sassoon Infant Std" w:hAnsi="Sassoon Infant Std"/>
        </w:rPr>
        <w:t xml:space="preserve">’ </w:t>
      </w:r>
      <w:r>
        <w:rPr>
          <w:rFonts w:ascii="Sassoon Infant Std" w:hAnsi="Sassoon Infant Std"/>
        </w:rPr>
        <w:t>can be watched again by clicking ‘</w:t>
      </w:r>
      <w:proofErr w:type="spellStart"/>
      <w:r>
        <w:rPr>
          <w:rFonts w:ascii="Sassoon Infant Std" w:hAnsi="Sassoon Infant Std"/>
        </w:rPr>
        <w:t>Scéal</w:t>
      </w:r>
      <w:proofErr w:type="spellEnd"/>
      <w:r>
        <w:rPr>
          <w:rFonts w:ascii="Sassoon Infant Std" w:hAnsi="Sassoon Infant Std"/>
        </w:rPr>
        <w:t xml:space="preserve">’ on the bottom left hand corner. </w:t>
      </w:r>
    </w:p>
    <w:p w:rsidR="00C33CC8" w:rsidRPr="0095312E" w:rsidRDefault="00C33CC8" w:rsidP="00C33CC8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Maths :</w:t>
      </w:r>
    </w:p>
    <w:p w:rsidR="00C33CC8" w:rsidRPr="00F9510C" w:rsidRDefault="00C33CC8" w:rsidP="00C33CC8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practise: count forwards and backwards to 20. </w:t>
      </w:r>
      <w:r>
        <w:rPr>
          <w:rFonts w:ascii="Sassoon Infant Std" w:hAnsi="Sassoon Infant Std"/>
        </w:rPr>
        <w:t xml:space="preserve">Do actions for your numbers – stand up for 1, sit for 2, etc. </w:t>
      </w:r>
      <w:r w:rsidRPr="00F9510C">
        <w:rPr>
          <w:rFonts w:ascii="Sassoon Infant Std" w:hAnsi="Sassoon Infant Std"/>
        </w:rPr>
        <w:t xml:space="preserve">Practise saying the days of the week, months of the year and seasons. </w:t>
      </w:r>
    </w:p>
    <w:p w:rsidR="00C33CC8" w:rsidRPr="000A4A5F" w:rsidRDefault="00C33CC8" w:rsidP="00C33CC8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lastRenderedPageBreak/>
        <w:t>Revise your 3D shapes. Find a cube, cuboid, sphere and cylinder in your house. How many faces does each one have? (cube=6, cuboid=6, sphere=1, cylinder=3)</w:t>
      </w:r>
    </w:p>
    <w:p w:rsidR="00C33CC8" w:rsidRDefault="005251BD" w:rsidP="00C33CC8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Planet Maths Book – Similar to yesterday’s activity – Start on 1 and go on 1. Complete page 101. For the column on the left side you will go on 1 and for the column in the </w:t>
      </w:r>
      <w:r w:rsidR="000163F9">
        <w:rPr>
          <w:rFonts w:ascii="Sassoon Infant Std" w:hAnsi="Sassoon Infant Std"/>
        </w:rPr>
        <w:t xml:space="preserve">right side you will go on 2. </w:t>
      </w:r>
    </w:p>
    <w:p w:rsidR="007C488D" w:rsidRPr="007C488D" w:rsidRDefault="007C488D" w:rsidP="007C488D">
      <w:pPr>
        <w:rPr>
          <w:rFonts w:ascii="Sassoon Infant Std" w:hAnsi="Sassoon Infant Std"/>
          <w:b/>
          <w:color w:val="FF0000"/>
        </w:rPr>
      </w:pPr>
      <w:r w:rsidRPr="007C488D">
        <w:rPr>
          <w:rFonts w:ascii="Sassoon Infant Std" w:hAnsi="Sassoon Infant Std"/>
          <w:b/>
          <w:color w:val="FF0000"/>
        </w:rPr>
        <w:t>Religion :</w:t>
      </w:r>
    </w:p>
    <w:p w:rsidR="007C488D" w:rsidRPr="007C488D" w:rsidRDefault="007C488D" w:rsidP="007C488D">
      <w:pPr>
        <w:rPr>
          <w:rFonts w:ascii="Sassoon Infant Std" w:hAnsi="Sassoon Infant Std"/>
          <w:shd w:val="clear" w:color="auto" w:fill="FFFFFF"/>
        </w:rPr>
      </w:pPr>
      <w:r w:rsidRPr="007C488D">
        <w:rPr>
          <w:rFonts w:ascii="Sassoon Infant Std" w:hAnsi="Sassoon Infant Std"/>
          <w:shd w:val="clear" w:color="auto" w:fill="FFFFFF"/>
        </w:rPr>
        <w:t xml:space="preserve">Grow in Love Theme 8: Lesson </w:t>
      </w:r>
      <w:proofErr w:type="gramStart"/>
      <w:r w:rsidRPr="007C488D">
        <w:rPr>
          <w:rFonts w:ascii="Sassoon Infant Std" w:hAnsi="Sassoon Infant Std"/>
          <w:shd w:val="clear" w:color="auto" w:fill="FFFFFF"/>
        </w:rPr>
        <w:t xml:space="preserve">2 </w:t>
      </w:r>
      <w:r>
        <w:rPr>
          <w:rFonts w:ascii="Sassoon Infant Std" w:hAnsi="Sassoon Infant Std"/>
          <w:shd w:val="clear" w:color="auto" w:fill="FFFFFF"/>
        </w:rPr>
        <w:t>:</w:t>
      </w:r>
      <w:proofErr w:type="gramEnd"/>
      <w:r>
        <w:rPr>
          <w:rFonts w:ascii="Sassoon Infant Std" w:hAnsi="Sassoon Infant Std"/>
          <w:shd w:val="clear" w:color="auto" w:fill="FFFFFF"/>
        </w:rPr>
        <w:t xml:space="preserve"> A Place of Prayer</w:t>
      </w:r>
    </w:p>
    <w:p w:rsidR="007C488D" w:rsidRPr="007C488D" w:rsidRDefault="008D123F" w:rsidP="007C488D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Watch the video:</w:t>
      </w:r>
      <w:r w:rsidR="007C488D">
        <w:rPr>
          <w:rFonts w:ascii="Sassoon Infant Std" w:hAnsi="Sassoon Infant Std"/>
          <w:shd w:val="clear" w:color="auto" w:fill="FFFFFF"/>
        </w:rPr>
        <w:t xml:space="preserve"> </w:t>
      </w:r>
      <w:proofErr w:type="spellStart"/>
      <w:r w:rsidR="007C488D">
        <w:rPr>
          <w:rFonts w:ascii="Sassoon Infant Std" w:hAnsi="Sassoon Infant Std"/>
          <w:shd w:val="clear" w:color="auto" w:fill="FFFFFF"/>
        </w:rPr>
        <w:t>The</w:t>
      </w:r>
      <w:proofErr w:type="spellEnd"/>
      <w:r w:rsidR="007C488D">
        <w:rPr>
          <w:rFonts w:ascii="Sassoon Infant Std" w:hAnsi="Sassoon Infant Std"/>
          <w:shd w:val="clear" w:color="auto" w:fill="FFFFFF"/>
        </w:rPr>
        <w:t xml:space="preserve"> Church Part 2</w:t>
      </w:r>
    </w:p>
    <w:p w:rsidR="000163F9" w:rsidRPr="007C488D" w:rsidRDefault="007C488D" w:rsidP="007C488D">
      <w:pPr>
        <w:rPr>
          <w:rFonts w:ascii="Sassoon Infant Std" w:hAnsi="Sassoon Infant Std"/>
          <w:shd w:val="clear" w:color="auto" w:fill="FFFFFF"/>
        </w:rPr>
      </w:pPr>
      <w:r w:rsidRPr="007C488D">
        <w:rPr>
          <w:rFonts w:ascii="Sassoon Infant Std" w:hAnsi="Sassoon Infant Std"/>
          <w:shd w:val="clear" w:color="auto" w:fill="FFFFFF"/>
        </w:rPr>
        <w:t xml:space="preserve"> (Go to Grow in Love webpage, use the sign in e-mail trial@growinlove.ie, password: </w:t>
      </w:r>
      <w:proofErr w:type="spellStart"/>
      <w:r w:rsidRPr="007C488D">
        <w:rPr>
          <w:rFonts w:ascii="Sassoon Infant Std" w:hAnsi="Sassoon Infant Std"/>
          <w:shd w:val="clear" w:color="auto" w:fill="FFFFFF"/>
        </w:rPr>
        <w:t>growinlove</w:t>
      </w:r>
      <w:proofErr w:type="spellEnd"/>
      <w:r w:rsidRPr="007C488D">
        <w:rPr>
          <w:rFonts w:ascii="Sassoon Infant Std" w:hAnsi="Sassoon Infant Std"/>
          <w:shd w:val="clear" w:color="auto" w:fill="FFFFFF"/>
        </w:rPr>
        <w:t>).</w:t>
      </w:r>
    </w:p>
    <w:p w:rsidR="00C33CC8" w:rsidRDefault="00C33CC8" w:rsidP="00C33CC8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>SPHE :</w:t>
      </w:r>
    </w:p>
    <w:p w:rsidR="00DE69C2" w:rsidRDefault="00C33CC8" w:rsidP="000163F9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The theme fo</w:t>
      </w:r>
      <w:r w:rsidR="000163F9">
        <w:rPr>
          <w:rFonts w:ascii="Sassoon Infant Std" w:hAnsi="Sassoon Infant Std"/>
          <w:color w:val="000000" w:themeColor="text1"/>
        </w:rPr>
        <w:t>r this fortnight is ‘The Body’. Last week, we looked at body hygiene, washing o</w:t>
      </w:r>
      <w:r w:rsidR="00B44244">
        <w:rPr>
          <w:rFonts w:ascii="Sassoon Infant Std" w:hAnsi="Sassoon Infant Std"/>
          <w:color w:val="000000" w:themeColor="text1"/>
        </w:rPr>
        <w:t>ur</w:t>
      </w:r>
      <w:r w:rsidR="000163F9">
        <w:rPr>
          <w:rFonts w:ascii="Sassoon Infant Std" w:hAnsi="Sassoon Infant Std"/>
          <w:color w:val="000000" w:themeColor="text1"/>
        </w:rPr>
        <w:t xml:space="preserve"> hands and so on. This week we will be looking at how our bodies feel at times</w:t>
      </w:r>
      <w:r w:rsidR="0070608F">
        <w:rPr>
          <w:rFonts w:ascii="Sassoon Infant Std" w:hAnsi="Sassoon Infant Std"/>
          <w:color w:val="000000" w:themeColor="text1"/>
        </w:rPr>
        <w:t>- the different emotions</w:t>
      </w:r>
      <w:r w:rsidR="000163F9">
        <w:rPr>
          <w:rFonts w:ascii="Sassoon Infant Std" w:hAnsi="Sassoon Infant Std"/>
          <w:color w:val="000000" w:themeColor="text1"/>
        </w:rPr>
        <w:t>. For example</w:t>
      </w:r>
      <w:r w:rsidR="00DE69C2">
        <w:rPr>
          <w:rFonts w:ascii="Sassoon Infant Std" w:hAnsi="Sassoon Infant Std"/>
          <w:color w:val="000000" w:themeColor="text1"/>
        </w:rPr>
        <w:t>,</w:t>
      </w:r>
      <w:r w:rsidR="000163F9">
        <w:rPr>
          <w:rFonts w:ascii="Sassoon Infant Std" w:hAnsi="Sassoon Infant Std"/>
          <w:color w:val="000000" w:themeColor="text1"/>
        </w:rPr>
        <w:t xml:space="preserve"> we can </w:t>
      </w:r>
      <w:r w:rsidR="00DE69C2">
        <w:rPr>
          <w:rFonts w:ascii="Sassoon Infant Std" w:hAnsi="Sassoon Infant Std"/>
          <w:color w:val="000000" w:themeColor="text1"/>
        </w:rPr>
        <w:t>be</w:t>
      </w:r>
      <w:r w:rsidR="000163F9">
        <w:rPr>
          <w:rFonts w:ascii="Sassoon Infant Std" w:hAnsi="Sassoon Infant Std"/>
          <w:color w:val="000000" w:themeColor="text1"/>
        </w:rPr>
        <w:t xml:space="preserve"> happy, sad, excited and so on. This is a very strange time </w:t>
      </w:r>
      <w:r w:rsidR="00DE69C2">
        <w:rPr>
          <w:rFonts w:ascii="Sassoon Infant Std" w:hAnsi="Sassoon Infant Std"/>
          <w:color w:val="000000" w:themeColor="text1"/>
        </w:rPr>
        <w:t xml:space="preserve">in general, but especially </w:t>
      </w:r>
      <w:r w:rsidR="000163F9">
        <w:rPr>
          <w:rFonts w:ascii="Sassoon Infant Std" w:hAnsi="Sassoon Infant Std"/>
          <w:color w:val="000000" w:themeColor="text1"/>
        </w:rPr>
        <w:t xml:space="preserve">for </w:t>
      </w:r>
      <w:r w:rsidR="00DE69C2">
        <w:rPr>
          <w:rFonts w:ascii="Sassoon Infant Std" w:hAnsi="Sassoon Infant Std"/>
          <w:color w:val="000000" w:themeColor="text1"/>
        </w:rPr>
        <w:t>children,</w:t>
      </w:r>
      <w:r w:rsidR="000163F9">
        <w:rPr>
          <w:rFonts w:ascii="Sassoon Infant Std" w:hAnsi="Sassoon Infant Std"/>
          <w:color w:val="000000" w:themeColor="text1"/>
        </w:rPr>
        <w:t xml:space="preserve"> and th</w:t>
      </w:r>
      <w:r w:rsidR="00DE69C2">
        <w:rPr>
          <w:rFonts w:ascii="Sassoon Infant Std" w:hAnsi="Sassoon Infant Std"/>
          <w:color w:val="000000" w:themeColor="text1"/>
        </w:rPr>
        <w:t>ey</w:t>
      </w:r>
      <w:r w:rsidR="000163F9">
        <w:rPr>
          <w:rFonts w:ascii="Sassoon Infant Std" w:hAnsi="Sassoon Infant Std"/>
          <w:color w:val="000000" w:themeColor="text1"/>
        </w:rPr>
        <w:t xml:space="preserve"> might feel a bit worried or sad. They may be missing their friends, </w:t>
      </w:r>
      <w:r w:rsidR="00DE69C2">
        <w:rPr>
          <w:rFonts w:ascii="Sassoon Infant Std" w:hAnsi="Sassoon Infant Std"/>
          <w:color w:val="000000" w:themeColor="text1"/>
        </w:rPr>
        <w:t xml:space="preserve">grandparents, </w:t>
      </w:r>
      <w:r w:rsidR="000163F9">
        <w:rPr>
          <w:rFonts w:ascii="Sassoon Infant Std" w:hAnsi="Sassoon Infant Std"/>
          <w:color w:val="000000" w:themeColor="text1"/>
        </w:rPr>
        <w:t>going to football, dancing, horse riding and so on. But we know that it is ok to feel like this sometimes as it will pass.</w:t>
      </w:r>
    </w:p>
    <w:p w:rsidR="00C33CC8" w:rsidRDefault="00DE69C2" w:rsidP="00C33CC8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>Read the story for today called ‘Everyone worries’</w:t>
      </w:r>
      <w:r w:rsidR="002C782C">
        <w:rPr>
          <w:rFonts w:ascii="Sassoon Infant Std" w:hAnsi="Sassoon Infant Std"/>
          <w:color w:val="000000" w:themeColor="text1"/>
        </w:rPr>
        <w:t xml:space="preserve"> - </w:t>
      </w:r>
      <w:hyperlink r:id="rId5" w:history="1">
        <w:r w:rsidR="002C782C" w:rsidRPr="006324A8">
          <w:rPr>
            <w:rStyle w:val="Hyperlink"/>
            <w:rFonts w:ascii="Sassoon Infant Std" w:hAnsi="Sassoon Infant Std"/>
          </w:rPr>
          <w:t>https://en.calameo.com/read/000777721945cfe5bb9cc?authid=Xu9pcOzU3TQx</w:t>
        </w:r>
      </w:hyperlink>
    </w:p>
    <w:p w:rsidR="00C33CC8" w:rsidRDefault="00C33CC8" w:rsidP="00C33CC8">
      <w:pPr>
        <w:rPr>
          <w:rFonts w:ascii="Sassoon Infant Std" w:hAnsi="Sassoon Infant Std"/>
          <w:color w:val="000000" w:themeColor="text1"/>
        </w:rPr>
      </w:pPr>
    </w:p>
    <w:p w:rsidR="00C33CC8" w:rsidRDefault="00C33CC8" w:rsidP="00C33CC8">
      <w:pPr>
        <w:rPr>
          <w:rFonts w:ascii="Sassoon Infant Std" w:hAnsi="Sassoon Infant Std"/>
          <w:color w:val="000000" w:themeColor="text1"/>
        </w:rPr>
      </w:pPr>
    </w:p>
    <w:p w:rsidR="00C33CC8" w:rsidRDefault="00C33CC8" w:rsidP="00C33CC8">
      <w:pPr>
        <w:rPr>
          <w:rFonts w:ascii="Sassoon Infant Std" w:hAnsi="Sassoon Infant Std"/>
          <w:color w:val="000000" w:themeColor="text1"/>
        </w:rPr>
      </w:pPr>
    </w:p>
    <w:p w:rsidR="00142A3E" w:rsidRDefault="00142A3E"/>
    <w:p w:rsidR="00706A1D" w:rsidRDefault="006D74D5">
      <w:r w:rsidRPr="006D74D5">
        <w:object w:dxaOrig="9060" w:dyaOrig="10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532.45pt" o:ole="">
            <v:imagedata r:id="rId6" o:title=""/>
          </v:shape>
          <o:OLEObject Type="Embed" ProgID="Word.Document.12" ShapeID="_x0000_i1025" DrawAspect="Content" ObjectID="_1650441767" r:id="rId7"/>
        </w:object>
      </w:r>
    </w:p>
    <w:p w:rsidR="00706A1D" w:rsidRDefault="00706A1D"/>
    <w:sectPr w:rsidR="00706A1D" w:rsidSect="0073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4314B35A"/>
    <w:lvl w:ilvl="0" w:tplc="F75C38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C50A3"/>
    <w:multiLevelType w:val="hybridMultilevel"/>
    <w:tmpl w:val="16B2EBF4"/>
    <w:lvl w:ilvl="0" w:tplc="FDBCD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3CC8"/>
    <w:rsid w:val="000163F9"/>
    <w:rsid w:val="00142A3E"/>
    <w:rsid w:val="00272E1C"/>
    <w:rsid w:val="002C782C"/>
    <w:rsid w:val="002E35EF"/>
    <w:rsid w:val="003432C7"/>
    <w:rsid w:val="00493C3A"/>
    <w:rsid w:val="005251BD"/>
    <w:rsid w:val="006D74D5"/>
    <w:rsid w:val="0070608F"/>
    <w:rsid w:val="00706A1D"/>
    <w:rsid w:val="00737FFD"/>
    <w:rsid w:val="007A60C6"/>
    <w:rsid w:val="007C488D"/>
    <w:rsid w:val="008D123F"/>
    <w:rsid w:val="00981ADD"/>
    <w:rsid w:val="009A29BF"/>
    <w:rsid w:val="00B44244"/>
    <w:rsid w:val="00C239F2"/>
    <w:rsid w:val="00C33CC8"/>
    <w:rsid w:val="00DE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8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8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8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en.calameo.com/read/000777721945cfe5bb9cc?authid=Xu9pcOzU3TQ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12</cp:revision>
  <dcterms:created xsi:type="dcterms:W3CDTF">2020-05-05T22:24:00Z</dcterms:created>
  <dcterms:modified xsi:type="dcterms:W3CDTF">2020-05-08T10:16:00Z</dcterms:modified>
</cp:coreProperties>
</file>